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62A" w:rsidRPr="007C7BB9" w:rsidRDefault="001D462A" w:rsidP="00BF028C">
      <w:pPr>
        <w:widowControl w:val="0"/>
        <w:jc w:val="center"/>
        <w:rPr>
          <w:b/>
          <w:sz w:val="26"/>
          <w:szCs w:val="26"/>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Cs/>
          <w:sz w:val="30"/>
          <w:szCs w:val="30"/>
          <w:lang w:val="nl-NL"/>
        </w:rPr>
      </w:pPr>
      <w:r w:rsidRPr="009A120B">
        <w:rPr>
          <w:bCs/>
          <w:sz w:val="30"/>
          <w:szCs w:val="30"/>
          <w:lang w:val="nl-NL"/>
        </w:rPr>
        <w:t>TRƯỜNG CAO ĐẲNG LÝ TỰ TRỌNG</w:t>
      </w: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Cs/>
          <w:sz w:val="30"/>
          <w:szCs w:val="30"/>
          <w:lang w:val="nl-NL"/>
        </w:rPr>
      </w:pPr>
      <w:r w:rsidRPr="009A120B">
        <w:rPr>
          <w:bCs/>
          <w:sz w:val="30"/>
          <w:szCs w:val="30"/>
          <w:lang w:val="nl-NL"/>
        </w:rPr>
        <w:t>THÀNH PHỐ HỒ CHÍ MINH</w:t>
      </w:r>
    </w:p>
    <w:p w:rsidR="006715B7" w:rsidRPr="009A120B" w:rsidRDefault="0024640A"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32"/>
          <w:szCs w:val="32"/>
          <w:lang w:val="nl-NL"/>
        </w:rPr>
      </w:pPr>
      <w:r w:rsidRPr="009A120B">
        <w:rPr>
          <w:b/>
          <w:bCs/>
          <w:sz w:val="32"/>
          <w:szCs w:val="32"/>
          <w:lang w:val="nl-NL"/>
        </w:rPr>
        <w:t>TRUNG TÂM ĐIỀU HÀNH VÀ QUẢN LÝ DỮ LIỆU</w:t>
      </w: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24640A" w:rsidRPr="009A120B" w:rsidRDefault="006715B7"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sidRPr="009A120B">
        <w:rPr>
          <w:b/>
          <w:sz w:val="44"/>
          <w:szCs w:val="44"/>
          <w:lang w:val="nl-NL"/>
        </w:rPr>
        <w:t xml:space="preserve">BÁO CÁO KẾT QUẢ TỰ </w:t>
      </w:r>
      <w:r w:rsidR="0024640A" w:rsidRPr="009A120B">
        <w:rPr>
          <w:b/>
          <w:sz w:val="44"/>
          <w:szCs w:val="44"/>
          <w:lang w:val="nl-NL"/>
        </w:rPr>
        <w:t xml:space="preserve">ĐÁNH GIÁ </w:t>
      </w:r>
    </w:p>
    <w:p w:rsidR="0024640A" w:rsidRPr="009A120B" w:rsidRDefault="0024640A"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sidRPr="009A120B">
        <w:rPr>
          <w:b/>
          <w:sz w:val="44"/>
          <w:szCs w:val="44"/>
          <w:lang w:val="nl-NL"/>
        </w:rPr>
        <w:t xml:space="preserve">THEO HỆ THỐNG TIÊU CHÍ </w:t>
      </w:r>
    </w:p>
    <w:p w:rsidR="0024640A" w:rsidRPr="009A120B" w:rsidRDefault="0024640A"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sidRPr="009A120B">
        <w:rPr>
          <w:b/>
          <w:sz w:val="44"/>
          <w:szCs w:val="44"/>
          <w:lang w:val="nl-NL"/>
        </w:rPr>
        <w:t xml:space="preserve">TRƯỜNG CHẤT LƯỢNG CAO NĂM 2019 </w:t>
      </w: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rPr>
          <w:b/>
          <w:bCs/>
          <w:sz w:val="4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b/>
          <w:bCs/>
          <w:sz w:val="3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3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2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87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870"/>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2"/>
          <w:szCs w:val="32"/>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106"/>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9A120B"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9A120B" w:rsidRDefault="006715B7" w:rsidP="00B65FE9">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rPr>
      </w:pPr>
      <w:r w:rsidRPr="009A120B">
        <w:rPr>
          <w:i/>
        </w:rPr>
        <w:t>Thành phố Hồ Chí Minh, tháng 10 năm 201</w:t>
      </w:r>
      <w:r w:rsidR="0024640A" w:rsidRPr="009A120B">
        <w:rPr>
          <w:i/>
        </w:rPr>
        <w:t>9</w:t>
      </w:r>
    </w:p>
    <w:p w:rsidR="00B65FE9" w:rsidRPr="009A120B" w:rsidRDefault="00B65FE9"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rPr>
      </w:pPr>
    </w:p>
    <w:p w:rsidR="006715B7" w:rsidRPr="009A120B" w:rsidRDefault="006715B7" w:rsidP="006715B7">
      <w:r w:rsidRPr="009A120B">
        <w:br w:type="page"/>
      </w:r>
    </w:p>
    <w:tbl>
      <w:tblPr>
        <w:tblW w:w="0" w:type="auto"/>
        <w:tblLook w:val="01E0" w:firstRow="1" w:lastRow="1" w:firstColumn="1" w:lastColumn="1" w:noHBand="0" w:noVBand="0"/>
      </w:tblPr>
      <w:tblGrid>
        <w:gridCol w:w="9288"/>
      </w:tblGrid>
      <w:tr w:rsidR="006715B7" w:rsidRPr="009A120B" w:rsidTr="006715B7">
        <w:tc>
          <w:tcPr>
            <w:tcW w:w="9288" w:type="dxa"/>
          </w:tcPr>
          <w:p w:rsidR="006715B7" w:rsidRPr="009A120B" w:rsidRDefault="006715B7" w:rsidP="00AC5E4F">
            <w:pPr>
              <w:jc w:val="center"/>
              <w:outlineLvl w:val="0"/>
            </w:pPr>
          </w:p>
          <w:p w:rsidR="006715B7" w:rsidRPr="009A120B" w:rsidRDefault="006715B7" w:rsidP="00AC5E4F">
            <w:pPr>
              <w:jc w:val="center"/>
              <w:outlineLvl w:val="0"/>
              <w:rPr>
                <w:sz w:val="26"/>
                <w:szCs w:val="26"/>
              </w:rPr>
            </w:pPr>
          </w:p>
          <w:sdt>
            <w:sdtPr>
              <w:id w:val="1682234549"/>
              <w:docPartObj>
                <w:docPartGallery w:val="Table of Contents"/>
                <w:docPartUnique/>
              </w:docPartObj>
            </w:sdtPr>
            <w:sdtEndPr>
              <w:rPr>
                <w:b/>
                <w:bCs/>
                <w:noProof/>
              </w:rPr>
            </w:sdtEndPr>
            <w:sdtContent>
              <w:p w:rsidR="00BF0D71" w:rsidRPr="009A120B" w:rsidRDefault="00BF0D71" w:rsidP="00BF0D71">
                <w:pPr>
                  <w:jc w:val="center"/>
                  <w:rPr>
                    <w:b/>
                    <w:sz w:val="32"/>
                    <w:szCs w:val="32"/>
                  </w:rPr>
                </w:pPr>
                <w:r w:rsidRPr="009A120B">
                  <w:rPr>
                    <w:b/>
                    <w:sz w:val="32"/>
                    <w:szCs w:val="32"/>
                  </w:rPr>
                  <w:t>MỤC LỤC</w:t>
                </w:r>
              </w:p>
              <w:p w:rsidR="00BF0D71" w:rsidRPr="009A120B" w:rsidRDefault="00BF0D71" w:rsidP="00BF0D71">
                <w:pPr>
                  <w:jc w:val="center"/>
                  <w:rPr>
                    <w:b/>
                    <w:sz w:val="32"/>
                    <w:szCs w:val="32"/>
                  </w:rPr>
                </w:pPr>
              </w:p>
              <w:p w:rsidR="00AB3BFD" w:rsidRPr="009A120B" w:rsidRDefault="00622A68">
                <w:pPr>
                  <w:pStyle w:val="TOC1"/>
                  <w:rPr>
                    <w:rFonts w:asciiTheme="minorHAnsi" w:eastAsiaTheme="minorEastAsia" w:hAnsiTheme="minorHAnsi" w:cstheme="minorBidi"/>
                    <w:b w:val="0"/>
                    <w:noProof/>
                    <w:sz w:val="22"/>
                    <w:szCs w:val="22"/>
                    <w:lang w:eastAsia="en-US"/>
                  </w:rPr>
                </w:pPr>
                <w:r w:rsidRPr="009A120B">
                  <w:fldChar w:fldCharType="begin"/>
                </w:r>
                <w:r w:rsidRPr="009A120B">
                  <w:instrText xml:space="preserve"> TOC \o "1-3" \h \z \u </w:instrText>
                </w:r>
                <w:r w:rsidRPr="009A120B">
                  <w:fldChar w:fldCharType="separate"/>
                </w:r>
                <w:hyperlink w:anchor="_Toc21464972" w:history="1">
                  <w:r w:rsidR="00AB3BFD" w:rsidRPr="009A120B">
                    <w:rPr>
                      <w:rStyle w:val="Hyperlink"/>
                      <w:noProof/>
                    </w:rPr>
                    <w:t>CÁC TỪ VIẾT TẮT</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_Toc21464972 \h </w:instrText>
                  </w:r>
                  <w:r w:rsidR="00AB3BFD" w:rsidRPr="009A120B">
                    <w:rPr>
                      <w:noProof/>
                      <w:webHidden/>
                    </w:rPr>
                  </w:r>
                  <w:r w:rsidR="00AB3BFD" w:rsidRPr="009A120B">
                    <w:rPr>
                      <w:noProof/>
                      <w:webHidden/>
                    </w:rPr>
                    <w:fldChar w:fldCharType="separate"/>
                  </w:r>
                  <w:r w:rsidR="00AB3BFD" w:rsidRPr="009A120B">
                    <w:rPr>
                      <w:noProof/>
                      <w:webHidden/>
                    </w:rPr>
                    <w:t>3</w:t>
                  </w:r>
                  <w:r w:rsidR="00AB3BFD" w:rsidRPr="009A120B">
                    <w:rPr>
                      <w:noProof/>
                      <w:webHidden/>
                    </w:rPr>
                    <w:fldChar w:fldCharType="end"/>
                  </w:r>
                </w:hyperlink>
              </w:p>
              <w:p w:rsidR="00AB3BFD" w:rsidRPr="009A120B" w:rsidRDefault="00694822">
                <w:pPr>
                  <w:pStyle w:val="TOC1"/>
                  <w:rPr>
                    <w:rFonts w:asciiTheme="minorHAnsi" w:eastAsiaTheme="minorEastAsia" w:hAnsiTheme="minorHAnsi" w:cstheme="minorBidi"/>
                    <w:b w:val="0"/>
                    <w:noProof/>
                    <w:sz w:val="22"/>
                    <w:szCs w:val="22"/>
                    <w:lang w:eastAsia="en-US"/>
                  </w:rPr>
                </w:pPr>
                <w:hyperlink w:anchor="_Toc21464973" w:history="1">
                  <w:r w:rsidR="00AB3BFD" w:rsidRPr="009A120B">
                    <w:rPr>
                      <w:rStyle w:val="Hyperlink"/>
                      <w:rFonts w:eastAsia="Calibri"/>
                      <w:noProof/>
                    </w:rPr>
                    <w:t>PHẦN I.</w:t>
                  </w:r>
                  <w:r w:rsidR="00AB3BFD" w:rsidRPr="009A120B">
                    <w:rPr>
                      <w:rFonts w:asciiTheme="minorHAnsi" w:eastAsiaTheme="minorEastAsia" w:hAnsiTheme="minorHAnsi" w:cstheme="minorBidi"/>
                      <w:b w:val="0"/>
                      <w:noProof/>
                      <w:sz w:val="22"/>
                      <w:szCs w:val="22"/>
                      <w:lang w:eastAsia="en-US"/>
                    </w:rPr>
                    <w:tab/>
                  </w:r>
                  <w:r w:rsidR="00AB3BFD" w:rsidRPr="009A120B">
                    <w:rPr>
                      <w:rStyle w:val="Hyperlink"/>
                      <w:rFonts w:eastAsia="Calibri"/>
                      <w:noProof/>
                    </w:rPr>
                    <w:t>GIỚI THIỆU VỀ ĐƠN VỊ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_Toc21464973 \h </w:instrText>
                  </w:r>
                  <w:r w:rsidR="00AB3BFD" w:rsidRPr="009A120B">
                    <w:rPr>
                      <w:noProof/>
                      <w:webHidden/>
                    </w:rPr>
                  </w:r>
                  <w:r w:rsidR="00AB3BFD" w:rsidRPr="009A120B">
                    <w:rPr>
                      <w:noProof/>
                      <w:webHidden/>
                    </w:rPr>
                    <w:fldChar w:fldCharType="separate"/>
                  </w:r>
                  <w:r w:rsidR="00AB3BFD" w:rsidRPr="009A120B">
                    <w:rPr>
                      <w:noProof/>
                      <w:webHidden/>
                    </w:rPr>
                    <w:t>4</w:t>
                  </w:r>
                  <w:r w:rsidR="00AB3BFD" w:rsidRPr="009A120B">
                    <w:rPr>
                      <w:noProof/>
                      <w:webHidden/>
                    </w:rPr>
                    <w:fldChar w:fldCharType="end"/>
                  </w:r>
                </w:hyperlink>
              </w:p>
              <w:p w:rsidR="00AB3BFD" w:rsidRPr="009A120B" w:rsidRDefault="00694822">
                <w:pPr>
                  <w:pStyle w:val="TOC2"/>
                  <w:rPr>
                    <w:rFonts w:asciiTheme="minorHAnsi" w:eastAsiaTheme="minorEastAsia" w:hAnsiTheme="minorHAnsi" w:cstheme="minorBidi"/>
                    <w:noProof/>
                    <w:sz w:val="22"/>
                    <w:szCs w:val="22"/>
                    <w:lang w:eastAsia="en-US"/>
                  </w:rPr>
                </w:pPr>
                <w:hyperlink w:anchor="_Toc21464974" w:history="1">
                  <w:r w:rsidR="00AB3BFD" w:rsidRPr="009A120B">
                    <w:rPr>
                      <w:rStyle w:val="Hyperlink"/>
                      <w:noProof/>
                    </w:rPr>
                    <w:t>1. THÔNG TIN CHUNG CỦA ĐƠN VỊ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_Toc21464974 \h </w:instrText>
                  </w:r>
                  <w:r w:rsidR="00AB3BFD" w:rsidRPr="009A120B">
                    <w:rPr>
                      <w:noProof/>
                      <w:webHidden/>
                    </w:rPr>
                  </w:r>
                  <w:r w:rsidR="00AB3BFD" w:rsidRPr="009A120B">
                    <w:rPr>
                      <w:noProof/>
                      <w:webHidden/>
                    </w:rPr>
                    <w:fldChar w:fldCharType="separate"/>
                  </w:r>
                  <w:r w:rsidR="00AB3BFD" w:rsidRPr="009A120B">
                    <w:rPr>
                      <w:noProof/>
                      <w:webHidden/>
                    </w:rPr>
                    <w:t>4</w:t>
                  </w:r>
                  <w:r w:rsidR="00AB3BFD" w:rsidRPr="009A120B">
                    <w:rPr>
                      <w:noProof/>
                      <w:webHidden/>
                    </w:rPr>
                    <w:fldChar w:fldCharType="end"/>
                  </w:r>
                </w:hyperlink>
              </w:p>
              <w:p w:rsidR="00AB3BFD" w:rsidRPr="009A120B" w:rsidRDefault="00694822">
                <w:pPr>
                  <w:pStyle w:val="TOC2"/>
                  <w:rPr>
                    <w:rFonts w:asciiTheme="minorHAnsi" w:eastAsiaTheme="minorEastAsia" w:hAnsiTheme="minorHAnsi" w:cstheme="minorBidi"/>
                    <w:noProof/>
                    <w:sz w:val="22"/>
                    <w:szCs w:val="22"/>
                    <w:lang w:eastAsia="en-US"/>
                  </w:rPr>
                </w:pPr>
                <w:hyperlink w:anchor="_Toc21464975" w:history="1">
                  <w:r w:rsidR="00AB3BFD" w:rsidRPr="009A120B">
                    <w:rPr>
                      <w:rStyle w:val="Hyperlink"/>
                      <w:noProof/>
                    </w:rPr>
                    <w:t>2. THÔNG TIN KHÁI QUÁT VỀ LỊCH SỬ PHÁT TRIỂN CỦA ĐƠN VỊ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_Toc21464975 \h </w:instrText>
                  </w:r>
                  <w:r w:rsidR="00AB3BFD" w:rsidRPr="009A120B">
                    <w:rPr>
                      <w:noProof/>
                      <w:webHidden/>
                    </w:rPr>
                  </w:r>
                  <w:r w:rsidR="00AB3BFD" w:rsidRPr="009A120B">
                    <w:rPr>
                      <w:noProof/>
                      <w:webHidden/>
                    </w:rPr>
                    <w:fldChar w:fldCharType="separate"/>
                  </w:r>
                  <w:r w:rsidR="00AB3BFD" w:rsidRPr="009A120B">
                    <w:rPr>
                      <w:noProof/>
                      <w:webHidden/>
                    </w:rPr>
                    <w:t>4</w:t>
                  </w:r>
                  <w:r w:rsidR="00AB3BFD" w:rsidRPr="009A120B">
                    <w:rPr>
                      <w:noProof/>
                      <w:webHidden/>
                    </w:rPr>
                    <w:fldChar w:fldCharType="end"/>
                  </w:r>
                </w:hyperlink>
              </w:p>
              <w:p w:rsidR="00AB3BFD" w:rsidRPr="009A120B" w:rsidRDefault="00694822">
                <w:pPr>
                  <w:pStyle w:val="TOC2"/>
                  <w:rPr>
                    <w:rFonts w:asciiTheme="minorHAnsi" w:eastAsiaTheme="minorEastAsia" w:hAnsiTheme="minorHAnsi" w:cstheme="minorBidi"/>
                    <w:noProof/>
                    <w:sz w:val="22"/>
                    <w:szCs w:val="22"/>
                    <w:lang w:eastAsia="en-US"/>
                  </w:rPr>
                </w:pPr>
                <w:hyperlink w:anchor="_Toc21464976" w:history="1">
                  <w:r w:rsidR="00AB3BFD" w:rsidRPr="009A120B">
                    <w:rPr>
                      <w:rStyle w:val="Hyperlink"/>
                      <w:noProof/>
                    </w:rPr>
                    <w:t>3. CƠ CẤU TỔ CHỨC VÀ NHÂN SỰ CỦA ĐƠN VỊ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_Toc21464976 \h </w:instrText>
                  </w:r>
                  <w:r w:rsidR="00AB3BFD" w:rsidRPr="009A120B">
                    <w:rPr>
                      <w:noProof/>
                      <w:webHidden/>
                    </w:rPr>
                  </w:r>
                  <w:r w:rsidR="00AB3BFD" w:rsidRPr="009A120B">
                    <w:rPr>
                      <w:noProof/>
                      <w:webHidden/>
                    </w:rPr>
                    <w:fldChar w:fldCharType="separate"/>
                  </w:r>
                  <w:r w:rsidR="00AB3BFD" w:rsidRPr="009A120B">
                    <w:rPr>
                      <w:noProof/>
                      <w:webHidden/>
                    </w:rPr>
                    <w:t>4</w:t>
                  </w:r>
                  <w:r w:rsidR="00AB3BFD" w:rsidRPr="009A120B">
                    <w:rPr>
                      <w:noProof/>
                      <w:webHidden/>
                    </w:rPr>
                    <w:fldChar w:fldCharType="end"/>
                  </w:r>
                </w:hyperlink>
              </w:p>
              <w:p w:rsidR="00AB3BFD" w:rsidRPr="009A120B" w:rsidRDefault="00694822">
                <w:pPr>
                  <w:pStyle w:val="TOC1"/>
                  <w:rPr>
                    <w:rFonts w:asciiTheme="minorHAnsi" w:eastAsiaTheme="minorEastAsia" w:hAnsiTheme="minorHAnsi" w:cstheme="minorBidi"/>
                    <w:b w:val="0"/>
                    <w:noProof/>
                    <w:sz w:val="22"/>
                    <w:szCs w:val="22"/>
                    <w:lang w:eastAsia="en-US"/>
                  </w:rPr>
                </w:pPr>
                <w:hyperlink w:anchor="_Toc21464977" w:history="1">
                  <w:r w:rsidR="00AB3BFD" w:rsidRPr="009A120B">
                    <w:rPr>
                      <w:rStyle w:val="Hyperlink"/>
                      <w:noProof/>
                    </w:rPr>
                    <w:t>PHẦN II.</w:t>
                  </w:r>
                  <w:r w:rsidR="00AB3BFD" w:rsidRPr="009A120B">
                    <w:rPr>
                      <w:rFonts w:asciiTheme="minorHAnsi" w:eastAsiaTheme="minorEastAsia" w:hAnsiTheme="minorHAnsi" w:cstheme="minorBidi"/>
                      <w:b w:val="0"/>
                      <w:noProof/>
                      <w:sz w:val="22"/>
                      <w:szCs w:val="22"/>
                      <w:lang w:eastAsia="en-US"/>
                    </w:rPr>
                    <w:tab/>
                  </w:r>
                  <w:r w:rsidR="00AB3BFD" w:rsidRPr="009A120B">
                    <w:rPr>
                      <w:rStyle w:val="Hyperlink"/>
                      <w:noProof/>
                    </w:rPr>
                    <w:t>KẾT QUẢ TỰ KIỂM ĐỊNH CỦA ĐƠN VỊ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_Toc21464977 \h </w:instrText>
                  </w:r>
                  <w:r w:rsidR="00AB3BFD" w:rsidRPr="009A120B">
                    <w:rPr>
                      <w:noProof/>
                      <w:webHidden/>
                    </w:rPr>
                  </w:r>
                  <w:r w:rsidR="00AB3BFD" w:rsidRPr="009A120B">
                    <w:rPr>
                      <w:noProof/>
                      <w:webHidden/>
                    </w:rPr>
                    <w:fldChar w:fldCharType="separate"/>
                  </w:r>
                  <w:r w:rsidR="00AB3BFD" w:rsidRPr="009A120B">
                    <w:rPr>
                      <w:noProof/>
                      <w:webHidden/>
                    </w:rPr>
                    <w:t>5</w:t>
                  </w:r>
                  <w:r w:rsidR="00AB3BFD" w:rsidRPr="009A120B">
                    <w:rPr>
                      <w:noProof/>
                      <w:webHidden/>
                    </w:rPr>
                    <w:fldChar w:fldCharType="end"/>
                  </w:r>
                </w:hyperlink>
              </w:p>
              <w:p w:rsidR="00AB3BFD" w:rsidRPr="009A120B" w:rsidRDefault="00694822">
                <w:pPr>
                  <w:pStyle w:val="TOC2"/>
                  <w:rPr>
                    <w:rFonts w:asciiTheme="minorHAnsi" w:eastAsiaTheme="minorEastAsia" w:hAnsiTheme="minorHAnsi" w:cstheme="minorBidi"/>
                    <w:noProof/>
                    <w:sz w:val="22"/>
                    <w:szCs w:val="22"/>
                    <w:lang w:eastAsia="en-US"/>
                  </w:rPr>
                </w:pPr>
                <w:hyperlink w:anchor="_Toc21464978" w:history="1">
                  <w:r w:rsidR="00AB3BFD" w:rsidRPr="009A120B">
                    <w:rPr>
                      <w:rStyle w:val="Hyperlink"/>
                      <w:noProof/>
                    </w:rPr>
                    <w:t>1. ĐẶT VẤN ĐỀ</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_Toc21464978 \h </w:instrText>
                  </w:r>
                  <w:r w:rsidR="00AB3BFD" w:rsidRPr="009A120B">
                    <w:rPr>
                      <w:noProof/>
                      <w:webHidden/>
                    </w:rPr>
                  </w:r>
                  <w:r w:rsidR="00AB3BFD" w:rsidRPr="009A120B">
                    <w:rPr>
                      <w:noProof/>
                      <w:webHidden/>
                    </w:rPr>
                    <w:fldChar w:fldCharType="separate"/>
                  </w:r>
                  <w:r w:rsidR="00AB3BFD" w:rsidRPr="009A120B">
                    <w:rPr>
                      <w:noProof/>
                      <w:webHidden/>
                    </w:rPr>
                    <w:t>5</w:t>
                  </w:r>
                  <w:r w:rsidR="00AB3BFD" w:rsidRPr="009A120B">
                    <w:rPr>
                      <w:noProof/>
                      <w:webHidden/>
                    </w:rPr>
                    <w:fldChar w:fldCharType="end"/>
                  </w:r>
                </w:hyperlink>
              </w:p>
              <w:p w:rsidR="00AB3BFD" w:rsidRPr="009A120B" w:rsidRDefault="00694822">
                <w:pPr>
                  <w:pStyle w:val="TOC3"/>
                  <w:tabs>
                    <w:tab w:val="left" w:pos="880"/>
                  </w:tabs>
                  <w:rPr>
                    <w:rFonts w:asciiTheme="minorHAnsi" w:eastAsiaTheme="minorEastAsia" w:hAnsiTheme="minorHAnsi" w:cstheme="minorBidi"/>
                    <w:noProof/>
                    <w:sz w:val="22"/>
                    <w:szCs w:val="22"/>
                    <w:lang w:eastAsia="en-US"/>
                  </w:rPr>
                </w:pPr>
                <w:hyperlink w:anchor="_Toc21464979" w:history="1">
                  <w:r w:rsidR="00AB3BFD" w:rsidRPr="009A120B">
                    <w:rPr>
                      <w:rStyle w:val="Hyperlink"/>
                      <w:noProof/>
                    </w:rPr>
                    <w:t>1.1</w:t>
                  </w:r>
                  <w:r w:rsidR="00AB3BFD" w:rsidRPr="009A120B">
                    <w:rPr>
                      <w:rFonts w:asciiTheme="minorHAnsi" w:eastAsiaTheme="minorEastAsia" w:hAnsiTheme="minorHAnsi" w:cstheme="minorBidi"/>
                      <w:noProof/>
                      <w:sz w:val="22"/>
                      <w:szCs w:val="22"/>
                      <w:lang w:eastAsia="en-US"/>
                    </w:rPr>
                    <w:tab/>
                  </w:r>
                  <w:r w:rsidR="00AB3BFD" w:rsidRPr="009A120B">
                    <w:rPr>
                      <w:rStyle w:val="Hyperlink"/>
                      <w:noProof/>
                    </w:rPr>
                    <w:t>Sự cần thiết của hoạt động tự kiểm định chất lượng giáo dục:</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_Toc21464979 \h </w:instrText>
                  </w:r>
                  <w:r w:rsidR="00AB3BFD" w:rsidRPr="009A120B">
                    <w:rPr>
                      <w:noProof/>
                      <w:webHidden/>
                    </w:rPr>
                  </w:r>
                  <w:r w:rsidR="00AB3BFD" w:rsidRPr="009A120B">
                    <w:rPr>
                      <w:noProof/>
                      <w:webHidden/>
                    </w:rPr>
                    <w:fldChar w:fldCharType="separate"/>
                  </w:r>
                  <w:r w:rsidR="00AB3BFD" w:rsidRPr="009A120B">
                    <w:rPr>
                      <w:noProof/>
                      <w:webHidden/>
                    </w:rPr>
                    <w:t>5</w:t>
                  </w:r>
                  <w:r w:rsidR="00AB3BFD" w:rsidRPr="009A120B">
                    <w:rPr>
                      <w:noProof/>
                      <w:webHidden/>
                    </w:rPr>
                    <w:fldChar w:fldCharType="end"/>
                  </w:r>
                </w:hyperlink>
              </w:p>
              <w:p w:rsidR="00AB3BFD" w:rsidRPr="009A120B" w:rsidRDefault="00694822">
                <w:pPr>
                  <w:pStyle w:val="TOC3"/>
                  <w:tabs>
                    <w:tab w:val="left" w:pos="880"/>
                  </w:tabs>
                  <w:rPr>
                    <w:rFonts w:asciiTheme="minorHAnsi" w:eastAsiaTheme="minorEastAsia" w:hAnsiTheme="minorHAnsi" w:cstheme="minorBidi"/>
                    <w:noProof/>
                    <w:sz w:val="22"/>
                    <w:szCs w:val="22"/>
                    <w:lang w:eastAsia="en-US"/>
                  </w:rPr>
                </w:pPr>
                <w:hyperlink w:anchor="_Toc21464980" w:history="1">
                  <w:r w:rsidR="00AB3BFD" w:rsidRPr="009A120B">
                    <w:rPr>
                      <w:rStyle w:val="Hyperlink"/>
                      <w:noProof/>
                    </w:rPr>
                    <w:t>1.2</w:t>
                  </w:r>
                  <w:r w:rsidR="00AB3BFD" w:rsidRPr="009A120B">
                    <w:rPr>
                      <w:rFonts w:asciiTheme="minorHAnsi" w:eastAsiaTheme="minorEastAsia" w:hAnsiTheme="minorHAnsi" w:cstheme="minorBidi"/>
                      <w:noProof/>
                      <w:sz w:val="22"/>
                      <w:szCs w:val="22"/>
                      <w:lang w:eastAsia="en-US"/>
                    </w:rPr>
                    <w:tab/>
                  </w:r>
                  <w:r w:rsidR="00AB3BFD" w:rsidRPr="009A120B">
                    <w:rPr>
                      <w:rStyle w:val="Hyperlink"/>
                      <w:noProof/>
                    </w:rPr>
                    <w:t>Vai trò của hoạt động tự kiểm định chất lượng giáo dục nghề nghiệp:</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_Toc21464980 \h </w:instrText>
                  </w:r>
                  <w:r w:rsidR="00AB3BFD" w:rsidRPr="009A120B">
                    <w:rPr>
                      <w:noProof/>
                      <w:webHidden/>
                    </w:rPr>
                  </w:r>
                  <w:r w:rsidR="00AB3BFD" w:rsidRPr="009A120B">
                    <w:rPr>
                      <w:noProof/>
                      <w:webHidden/>
                    </w:rPr>
                    <w:fldChar w:fldCharType="separate"/>
                  </w:r>
                  <w:r w:rsidR="00AB3BFD" w:rsidRPr="009A120B">
                    <w:rPr>
                      <w:noProof/>
                      <w:webHidden/>
                    </w:rPr>
                    <w:t>5</w:t>
                  </w:r>
                  <w:r w:rsidR="00AB3BFD" w:rsidRPr="009A120B">
                    <w:rPr>
                      <w:noProof/>
                      <w:webHidden/>
                    </w:rPr>
                    <w:fldChar w:fldCharType="end"/>
                  </w:r>
                </w:hyperlink>
              </w:p>
              <w:p w:rsidR="00AB3BFD" w:rsidRPr="009A120B" w:rsidRDefault="00694822">
                <w:pPr>
                  <w:pStyle w:val="TOC2"/>
                  <w:rPr>
                    <w:rFonts w:asciiTheme="minorHAnsi" w:eastAsiaTheme="minorEastAsia" w:hAnsiTheme="minorHAnsi" w:cstheme="minorBidi"/>
                    <w:noProof/>
                    <w:sz w:val="22"/>
                    <w:szCs w:val="22"/>
                    <w:lang w:eastAsia="en-US"/>
                  </w:rPr>
                </w:pPr>
                <w:hyperlink w:anchor="_Toc21464981" w:history="1">
                  <w:r w:rsidR="00AB3BFD" w:rsidRPr="009A120B">
                    <w:rPr>
                      <w:rStyle w:val="Hyperlink"/>
                      <w:noProof/>
                    </w:rPr>
                    <w:t>2. TỔNG QUAN CHUNG</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_Toc21464981 \h </w:instrText>
                  </w:r>
                  <w:r w:rsidR="00AB3BFD" w:rsidRPr="009A120B">
                    <w:rPr>
                      <w:noProof/>
                      <w:webHidden/>
                    </w:rPr>
                  </w:r>
                  <w:r w:rsidR="00AB3BFD" w:rsidRPr="009A120B">
                    <w:rPr>
                      <w:noProof/>
                      <w:webHidden/>
                    </w:rPr>
                    <w:fldChar w:fldCharType="separate"/>
                  </w:r>
                  <w:r w:rsidR="00AB3BFD" w:rsidRPr="009A120B">
                    <w:rPr>
                      <w:noProof/>
                      <w:webHidden/>
                    </w:rPr>
                    <w:t>7</w:t>
                  </w:r>
                  <w:r w:rsidR="00AB3BFD" w:rsidRPr="009A120B">
                    <w:rPr>
                      <w:noProof/>
                      <w:webHidden/>
                    </w:rPr>
                    <w:fldChar w:fldCharType="end"/>
                  </w:r>
                </w:hyperlink>
              </w:p>
              <w:p w:rsidR="00AB3BFD" w:rsidRPr="009A120B" w:rsidRDefault="00694822">
                <w:pPr>
                  <w:pStyle w:val="TOC3"/>
                  <w:rPr>
                    <w:rFonts w:asciiTheme="minorHAnsi" w:eastAsiaTheme="minorEastAsia" w:hAnsiTheme="minorHAnsi" w:cstheme="minorBidi"/>
                    <w:noProof/>
                    <w:sz w:val="22"/>
                    <w:szCs w:val="22"/>
                    <w:lang w:eastAsia="en-US"/>
                  </w:rPr>
                </w:pPr>
                <w:hyperlink w:anchor="_Toc21464982" w:history="1">
                  <w:r w:rsidR="00AB3BFD" w:rsidRPr="009A120B">
                    <w:rPr>
                      <w:rStyle w:val="Hyperlink"/>
                      <w:noProof/>
                      <w:lang w:val="pt-BR"/>
                    </w:rPr>
                    <w:t>2.1. Căn cứ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_Toc21464982 \h </w:instrText>
                  </w:r>
                  <w:r w:rsidR="00AB3BFD" w:rsidRPr="009A120B">
                    <w:rPr>
                      <w:noProof/>
                      <w:webHidden/>
                    </w:rPr>
                  </w:r>
                  <w:r w:rsidR="00AB3BFD" w:rsidRPr="009A120B">
                    <w:rPr>
                      <w:noProof/>
                      <w:webHidden/>
                    </w:rPr>
                    <w:fldChar w:fldCharType="separate"/>
                  </w:r>
                  <w:r w:rsidR="00AB3BFD" w:rsidRPr="009A120B">
                    <w:rPr>
                      <w:noProof/>
                      <w:webHidden/>
                    </w:rPr>
                    <w:t>7</w:t>
                  </w:r>
                  <w:r w:rsidR="00AB3BFD" w:rsidRPr="009A120B">
                    <w:rPr>
                      <w:noProof/>
                      <w:webHidden/>
                    </w:rPr>
                    <w:fldChar w:fldCharType="end"/>
                  </w:r>
                </w:hyperlink>
              </w:p>
              <w:p w:rsidR="00AB3BFD" w:rsidRPr="009A120B" w:rsidRDefault="00694822">
                <w:pPr>
                  <w:pStyle w:val="TOC3"/>
                  <w:rPr>
                    <w:rFonts w:asciiTheme="minorHAnsi" w:eastAsiaTheme="minorEastAsia" w:hAnsiTheme="minorHAnsi" w:cstheme="minorBidi"/>
                    <w:noProof/>
                    <w:sz w:val="22"/>
                    <w:szCs w:val="22"/>
                    <w:lang w:eastAsia="en-US"/>
                  </w:rPr>
                </w:pPr>
                <w:hyperlink w:anchor="_Toc21464983" w:history="1">
                  <w:r w:rsidR="00AB3BFD" w:rsidRPr="009A120B">
                    <w:rPr>
                      <w:rStyle w:val="Hyperlink"/>
                      <w:noProof/>
                      <w:lang w:val="pt-BR"/>
                    </w:rPr>
                    <w:t>2.2. Mục đích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_Toc21464983 \h </w:instrText>
                  </w:r>
                  <w:r w:rsidR="00AB3BFD" w:rsidRPr="009A120B">
                    <w:rPr>
                      <w:noProof/>
                      <w:webHidden/>
                    </w:rPr>
                  </w:r>
                  <w:r w:rsidR="00AB3BFD" w:rsidRPr="009A120B">
                    <w:rPr>
                      <w:noProof/>
                      <w:webHidden/>
                    </w:rPr>
                    <w:fldChar w:fldCharType="separate"/>
                  </w:r>
                  <w:r w:rsidR="00AB3BFD" w:rsidRPr="009A120B">
                    <w:rPr>
                      <w:noProof/>
                      <w:webHidden/>
                    </w:rPr>
                    <w:t>7</w:t>
                  </w:r>
                  <w:r w:rsidR="00AB3BFD" w:rsidRPr="009A120B">
                    <w:rPr>
                      <w:noProof/>
                      <w:webHidden/>
                    </w:rPr>
                    <w:fldChar w:fldCharType="end"/>
                  </w:r>
                </w:hyperlink>
              </w:p>
              <w:p w:rsidR="00AB3BFD" w:rsidRPr="009A120B" w:rsidRDefault="00694822">
                <w:pPr>
                  <w:pStyle w:val="TOC3"/>
                  <w:rPr>
                    <w:rFonts w:asciiTheme="minorHAnsi" w:eastAsiaTheme="minorEastAsia" w:hAnsiTheme="minorHAnsi" w:cstheme="minorBidi"/>
                    <w:noProof/>
                    <w:sz w:val="22"/>
                    <w:szCs w:val="22"/>
                    <w:lang w:eastAsia="en-US"/>
                  </w:rPr>
                </w:pPr>
                <w:hyperlink w:anchor="_Toc21464984" w:history="1">
                  <w:r w:rsidR="00AB3BFD" w:rsidRPr="009A120B">
                    <w:rPr>
                      <w:rStyle w:val="Hyperlink"/>
                      <w:noProof/>
                      <w:lang w:val="pt-BR"/>
                    </w:rPr>
                    <w:t>2.3. Yêu cầu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_Toc21464984 \h </w:instrText>
                  </w:r>
                  <w:r w:rsidR="00AB3BFD" w:rsidRPr="009A120B">
                    <w:rPr>
                      <w:noProof/>
                      <w:webHidden/>
                    </w:rPr>
                  </w:r>
                  <w:r w:rsidR="00AB3BFD" w:rsidRPr="009A120B">
                    <w:rPr>
                      <w:noProof/>
                      <w:webHidden/>
                    </w:rPr>
                    <w:fldChar w:fldCharType="separate"/>
                  </w:r>
                  <w:r w:rsidR="00AB3BFD" w:rsidRPr="009A120B">
                    <w:rPr>
                      <w:noProof/>
                      <w:webHidden/>
                    </w:rPr>
                    <w:t>7</w:t>
                  </w:r>
                  <w:r w:rsidR="00AB3BFD" w:rsidRPr="009A120B">
                    <w:rPr>
                      <w:noProof/>
                      <w:webHidden/>
                    </w:rPr>
                    <w:fldChar w:fldCharType="end"/>
                  </w:r>
                </w:hyperlink>
              </w:p>
              <w:p w:rsidR="00AB3BFD" w:rsidRPr="009A120B" w:rsidRDefault="00694822">
                <w:pPr>
                  <w:pStyle w:val="TOC3"/>
                  <w:rPr>
                    <w:rFonts w:asciiTheme="minorHAnsi" w:eastAsiaTheme="minorEastAsia" w:hAnsiTheme="minorHAnsi" w:cstheme="minorBidi"/>
                    <w:noProof/>
                    <w:sz w:val="22"/>
                    <w:szCs w:val="22"/>
                    <w:lang w:eastAsia="en-US"/>
                  </w:rPr>
                </w:pPr>
                <w:hyperlink w:anchor="_Toc21464985" w:history="1">
                  <w:r w:rsidR="00AB3BFD" w:rsidRPr="009A120B">
                    <w:rPr>
                      <w:rStyle w:val="Hyperlink"/>
                      <w:noProof/>
                      <w:lang w:val="pt-BR"/>
                    </w:rPr>
                    <w:t>2.4. Phương pháp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_Toc21464985 \h </w:instrText>
                  </w:r>
                  <w:r w:rsidR="00AB3BFD" w:rsidRPr="009A120B">
                    <w:rPr>
                      <w:noProof/>
                      <w:webHidden/>
                    </w:rPr>
                  </w:r>
                  <w:r w:rsidR="00AB3BFD" w:rsidRPr="009A120B">
                    <w:rPr>
                      <w:noProof/>
                      <w:webHidden/>
                    </w:rPr>
                    <w:fldChar w:fldCharType="separate"/>
                  </w:r>
                  <w:r w:rsidR="00AB3BFD" w:rsidRPr="009A120B">
                    <w:rPr>
                      <w:noProof/>
                      <w:webHidden/>
                    </w:rPr>
                    <w:t>8</w:t>
                  </w:r>
                  <w:r w:rsidR="00AB3BFD" w:rsidRPr="009A120B">
                    <w:rPr>
                      <w:noProof/>
                      <w:webHidden/>
                    </w:rPr>
                    <w:fldChar w:fldCharType="end"/>
                  </w:r>
                </w:hyperlink>
              </w:p>
              <w:p w:rsidR="00AB3BFD" w:rsidRPr="009A120B" w:rsidRDefault="00694822">
                <w:pPr>
                  <w:pStyle w:val="TOC3"/>
                  <w:rPr>
                    <w:rFonts w:asciiTheme="minorHAnsi" w:eastAsiaTheme="minorEastAsia" w:hAnsiTheme="minorHAnsi" w:cstheme="minorBidi"/>
                    <w:noProof/>
                    <w:sz w:val="22"/>
                    <w:szCs w:val="22"/>
                    <w:lang w:eastAsia="en-US"/>
                  </w:rPr>
                </w:pPr>
                <w:hyperlink w:anchor="_Toc21464986" w:history="1">
                  <w:r w:rsidR="00AB3BFD" w:rsidRPr="009A120B">
                    <w:rPr>
                      <w:rStyle w:val="Hyperlink"/>
                      <w:noProof/>
                      <w:lang w:val="pt-BR"/>
                    </w:rPr>
                    <w:t>2.5. Các bước tiến hành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_Toc21464986 \h </w:instrText>
                  </w:r>
                  <w:r w:rsidR="00AB3BFD" w:rsidRPr="009A120B">
                    <w:rPr>
                      <w:noProof/>
                      <w:webHidden/>
                    </w:rPr>
                  </w:r>
                  <w:r w:rsidR="00AB3BFD" w:rsidRPr="009A120B">
                    <w:rPr>
                      <w:noProof/>
                      <w:webHidden/>
                    </w:rPr>
                    <w:fldChar w:fldCharType="separate"/>
                  </w:r>
                  <w:r w:rsidR="00AB3BFD" w:rsidRPr="009A120B">
                    <w:rPr>
                      <w:noProof/>
                      <w:webHidden/>
                    </w:rPr>
                    <w:t>8</w:t>
                  </w:r>
                  <w:r w:rsidR="00AB3BFD" w:rsidRPr="009A120B">
                    <w:rPr>
                      <w:noProof/>
                      <w:webHidden/>
                    </w:rPr>
                    <w:fldChar w:fldCharType="end"/>
                  </w:r>
                </w:hyperlink>
              </w:p>
              <w:p w:rsidR="00AB3BFD" w:rsidRPr="009A120B" w:rsidRDefault="00694822">
                <w:pPr>
                  <w:pStyle w:val="TOC2"/>
                  <w:rPr>
                    <w:rFonts w:asciiTheme="minorHAnsi" w:eastAsiaTheme="minorEastAsia" w:hAnsiTheme="minorHAnsi" w:cstheme="minorBidi"/>
                    <w:noProof/>
                    <w:sz w:val="22"/>
                    <w:szCs w:val="22"/>
                    <w:lang w:eastAsia="en-US"/>
                  </w:rPr>
                </w:pPr>
                <w:hyperlink w:anchor="_Toc21464987" w:history="1">
                  <w:r w:rsidR="00AB3BFD" w:rsidRPr="009A120B">
                    <w:rPr>
                      <w:rStyle w:val="Hyperlink"/>
                      <w:noProof/>
                    </w:rPr>
                    <w:t>3. TỰ ĐÁNH GIÁ</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_Toc21464987 \h </w:instrText>
                  </w:r>
                  <w:r w:rsidR="00AB3BFD" w:rsidRPr="009A120B">
                    <w:rPr>
                      <w:noProof/>
                      <w:webHidden/>
                    </w:rPr>
                  </w:r>
                  <w:r w:rsidR="00AB3BFD" w:rsidRPr="009A120B">
                    <w:rPr>
                      <w:noProof/>
                      <w:webHidden/>
                    </w:rPr>
                    <w:fldChar w:fldCharType="separate"/>
                  </w:r>
                  <w:r w:rsidR="00AB3BFD" w:rsidRPr="009A120B">
                    <w:rPr>
                      <w:noProof/>
                      <w:webHidden/>
                    </w:rPr>
                    <w:t>8</w:t>
                  </w:r>
                  <w:r w:rsidR="00AB3BFD" w:rsidRPr="009A120B">
                    <w:rPr>
                      <w:noProof/>
                      <w:webHidden/>
                    </w:rPr>
                    <w:fldChar w:fldCharType="end"/>
                  </w:r>
                </w:hyperlink>
              </w:p>
              <w:p w:rsidR="00AB3BFD" w:rsidRPr="009A120B" w:rsidRDefault="00694822">
                <w:pPr>
                  <w:pStyle w:val="TOC3"/>
                  <w:rPr>
                    <w:rFonts w:asciiTheme="minorHAnsi" w:eastAsiaTheme="minorEastAsia" w:hAnsiTheme="minorHAnsi" w:cstheme="minorBidi"/>
                    <w:noProof/>
                    <w:sz w:val="22"/>
                    <w:szCs w:val="22"/>
                    <w:lang w:eastAsia="en-US"/>
                  </w:rPr>
                </w:pPr>
                <w:hyperlink w:anchor="_Toc21464988" w:history="1">
                  <w:r w:rsidR="00AB3BFD" w:rsidRPr="009A120B">
                    <w:rPr>
                      <w:rStyle w:val="Hyperlink"/>
                      <w:noProof/>
                      <w:lang w:val="pt-BR"/>
                    </w:rPr>
                    <w:t>3.1. Tổng hợp kết quả tự kiểm định</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_Toc21464988 \h </w:instrText>
                  </w:r>
                  <w:r w:rsidR="00AB3BFD" w:rsidRPr="009A120B">
                    <w:rPr>
                      <w:noProof/>
                      <w:webHidden/>
                    </w:rPr>
                  </w:r>
                  <w:r w:rsidR="00AB3BFD" w:rsidRPr="009A120B">
                    <w:rPr>
                      <w:noProof/>
                      <w:webHidden/>
                    </w:rPr>
                    <w:fldChar w:fldCharType="separate"/>
                  </w:r>
                  <w:r w:rsidR="00AB3BFD" w:rsidRPr="009A120B">
                    <w:rPr>
                      <w:noProof/>
                      <w:webHidden/>
                    </w:rPr>
                    <w:t>8</w:t>
                  </w:r>
                  <w:r w:rsidR="00AB3BFD" w:rsidRPr="009A120B">
                    <w:rPr>
                      <w:noProof/>
                      <w:webHidden/>
                    </w:rPr>
                    <w:fldChar w:fldCharType="end"/>
                  </w:r>
                </w:hyperlink>
              </w:p>
              <w:p w:rsidR="00AB3BFD" w:rsidRPr="009A120B" w:rsidRDefault="00694822">
                <w:pPr>
                  <w:pStyle w:val="TOC3"/>
                  <w:rPr>
                    <w:rFonts w:asciiTheme="minorHAnsi" w:eastAsiaTheme="minorEastAsia" w:hAnsiTheme="minorHAnsi" w:cstheme="minorBidi"/>
                    <w:noProof/>
                    <w:sz w:val="22"/>
                    <w:szCs w:val="22"/>
                    <w:lang w:eastAsia="en-US"/>
                  </w:rPr>
                </w:pPr>
                <w:hyperlink w:anchor="_Toc21464989" w:history="1">
                  <w:r w:rsidR="00AB3BFD" w:rsidRPr="009A120B">
                    <w:rPr>
                      <w:rStyle w:val="Hyperlink"/>
                      <w:noProof/>
                    </w:rPr>
                    <w:t>3.2 Tự đánh giá chức năng, nhiệm vụ theo từng chỉ số có liên quan</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_Toc21464989 \h </w:instrText>
                  </w:r>
                  <w:r w:rsidR="00AB3BFD" w:rsidRPr="009A120B">
                    <w:rPr>
                      <w:noProof/>
                      <w:webHidden/>
                    </w:rPr>
                  </w:r>
                  <w:r w:rsidR="00AB3BFD" w:rsidRPr="009A120B">
                    <w:rPr>
                      <w:noProof/>
                      <w:webHidden/>
                    </w:rPr>
                    <w:fldChar w:fldCharType="separate"/>
                  </w:r>
                  <w:r w:rsidR="00AB3BFD" w:rsidRPr="009A120B">
                    <w:rPr>
                      <w:noProof/>
                      <w:webHidden/>
                    </w:rPr>
                    <w:t>9</w:t>
                  </w:r>
                  <w:r w:rsidR="00AB3BFD" w:rsidRPr="009A120B">
                    <w:rPr>
                      <w:noProof/>
                      <w:webHidden/>
                    </w:rPr>
                    <w:fldChar w:fldCharType="end"/>
                  </w:r>
                </w:hyperlink>
              </w:p>
              <w:p w:rsidR="00AB3BFD" w:rsidRPr="009A120B" w:rsidRDefault="00694822">
                <w:pPr>
                  <w:pStyle w:val="TOC1"/>
                  <w:rPr>
                    <w:rFonts w:asciiTheme="minorHAnsi" w:eastAsiaTheme="minorEastAsia" w:hAnsiTheme="minorHAnsi" w:cstheme="minorBidi"/>
                    <w:b w:val="0"/>
                    <w:noProof/>
                    <w:sz w:val="22"/>
                    <w:szCs w:val="22"/>
                    <w:lang w:eastAsia="en-US"/>
                  </w:rPr>
                </w:pPr>
                <w:hyperlink w:anchor="_Toc21464990" w:history="1">
                  <w:r w:rsidR="00AB3BFD" w:rsidRPr="009A120B">
                    <w:rPr>
                      <w:rStyle w:val="Hyperlink"/>
                      <w:noProof/>
                    </w:rPr>
                    <w:t>PHẦN III.</w:t>
                  </w:r>
                  <w:r w:rsidR="00AB3BFD" w:rsidRPr="009A120B">
                    <w:rPr>
                      <w:rFonts w:asciiTheme="minorHAnsi" w:eastAsiaTheme="minorEastAsia" w:hAnsiTheme="minorHAnsi" w:cstheme="minorBidi"/>
                      <w:b w:val="0"/>
                      <w:noProof/>
                      <w:sz w:val="22"/>
                      <w:szCs w:val="22"/>
                      <w:lang w:eastAsia="en-US"/>
                    </w:rPr>
                    <w:tab/>
                  </w:r>
                  <w:r w:rsidR="00AB3BFD" w:rsidRPr="009A120B">
                    <w:rPr>
                      <w:rStyle w:val="Hyperlink"/>
                      <w:noProof/>
                    </w:rPr>
                    <w:t>KẾT LUẬN VÀ KIẾN NGHỊ</w:t>
                  </w:r>
                  <w:r w:rsidR="00AB3BFD" w:rsidRPr="009A120B">
                    <w:rPr>
                      <w:noProof/>
                      <w:webHidden/>
                    </w:rPr>
                    <w:tab/>
                  </w:r>
                  <w:r w:rsidR="00AB3BFD" w:rsidRPr="009A120B">
                    <w:rPr>
                      <w:noProof/>
                      <w:webHidden/>
                    </w:rPr>
                    <w:fldChar w:fldCharType="begin"/>
                  </w:r>
                  <w:r w:rsidR="00AB3BFD" w:rsidRPr="009A120B">
                    <w:rPr>
                      <w:noProof/>
                      <w:webHidden/>
                    </w:rPr>
                    <w:instrText xml:space="preserve"> PAGEREF _Toc21464990 \h </w:instrText>
                  </w:r>
                  <w:r w:rsidR="00AB3BFD" w:rsidRPr="009A120B">
                    <w:rPr>
                      <w:noProof/>
                      <w:webHidden/>
                    </w:rPr>
                  </w:r>
                  <w:r w:rsidR="00AB3BFD" w:rsidRPr="009A120B">
                    <w:rPr>
                      <w:noProof/>
                      <w:webHidden/>
                    </w:rPr>
                    <w:fldChar w:fldCharType="separate"/>
                  </w:r>
                  <w:r w:rsidR="00AB3BFD" w:rsidRPr="009A120B">
                    <w:rPr>
                      <w:noProof/>
                      <w:webHidden/>
                    </w:rPr>
                    <w:t>11</w:t>
                  </w:r>
                  <w:r w:rsidR="00AB3BFD" w:rsidRPr="009A120B">
                    <w:rPr>
                      <w:noProof/>
                      <w:webHidden/>
                    </w:rPr>
                    <w:fldChar w:fldCharType="end"/>
                  </w:r>
                </w:hyperlink>
              </w:p>
              <w:p w:rsidR="004A434E" w:rsidRPr="009A120B" w:rsidRDefault="00622A68">
                <w:r w:rsidRPr="009A120B">
                  <w:rPr>
                    <w:sz w:val="26"/>
                  </w:rPr>
                  <w:fldChar w:fldCharType="end"/>
                </w:r>
              </w:p>
            </w:sdtContent>
          </w:sdt>
          <w:p w:rsidR="001D5DD3" w:rsidRPr="009A120B" w:rsidRDefault="001D5DD3" w:rsidP="00AC5E4F">
            <w:pPr>
              <w:jc w:val="center"/>
              <w:outlineLvl w:val="0"/>
              <w:rPr>
                <w:sz w:val="26"/>
                <w:szCs w:val="26"/>
              </w:rPr>
            </w:pPr>
          </w:p>
          <w:p w:rsidR="006715B7" w:rsidRPr="009A120B" w:rsidRDefault="006715B7" w:rsidP="006715B7">
            <w:pPr>
              <w:spacing w:line="264" w:lineRule="auto"/>
              <w:rPr>
                <w:b/>
                <w:bCs/>
                <w:sz w:val="26"/>
                <w:szCs w:val="26"/>
              </w:rPr>
            </w:pPr>
            <w:r w:rsidRPr="009A120B">
              <w:rPr>
                <w:b/>
                <w:bCs/>
                <w:sz w:val="26"/>
                <w:szCs w:val="26"/>
              </w:rPr>
              <w:t>PHỤ LỤC</w:t>
            </w:r>
          </w:p>
          <w:p w:rsidR="006715B7" w:rsidRPr="009A120B" w:rsidRDefault="006715B7" w:rsidP="006715B7">
            <w:pPr>
              <w:spacing w:line="264" w:lineRule="auto"/>
              <w:rPr>
                <w:bCs/>
                <w:sz w:val="26"/>
                <w:szCs w:val="26"/>
              </w:rPr>
            </w:pPr>
            <w:r w:rsidRPr="009A120B">
              <w:rPr>
                <w:bCs/>
                <w:sz w:val="26"/>
                <w:szCs w:val="26"/>
              </w:rPr>
              <w:t>Bảng mã minh chứng</w:t>
            </w:r>
          </w:p>
          <w:p w:rsidR="006715B7" w:rsidRPr="009A120B" w:rsidRDefault="006715B7" w:rsidP="006715B7">
            <w:pPr>
              <w:spacing w:line="264" w:lineRule="auto"/>
              <w:rPr>
                <w:sz w:val="26"/>
                <w:szCs w:val="26"/>
              </w:rPr>
            </w:pPr>
          </w:p>
        </w:tc>
      </w:tr>
      <w:tr w:rsidR="00AC5E4F" w:rsidRPr="009A120B" w:rsidTr="006715B7">
        <w:tc>
          <w:tcPr>
            <w:tcW w:w="9288" w:type="dxa"/>
          </w:tcPr>
          <w:p w:rsidR="00AC5E4F" w:rsidRPr="009A120B" w:rsidRDefault="00AC5E4F" w:rsidP="00AC5E4F">
            <w:pPr>
              <w:jc w:val="center"/>
              <w:outlineLvl w:val="0"/>
            </w:pPr>
          </w:p>
        </w:tc>
      </w:tr>
    </w:tbl>
    <w:p w:rsidR="009D1CA9" w:rsidRPr="009A120B" w:rsidRDefault="009D1CA9" w:rsidP="006715B7">
      <w:pPr>
        <w:jc w:val="center"/>
        <w:rPr>
          <w:b/>
          <w:sz w:val="26"/>
          <w:szCs w:val="26"/>
        </w:rPr>
      </w:pPr>
    </w:p>
    <w:p w:rsidR="00D53CC9" w:rsidRPr="009A120B" w:rsidRDefault="00D53CC9">
      <w:pPr>
        <w:spacing w:after="200" w:line="276" w:lineRule="auto"/>
        <w:rPr>
          <w:b/>
          <w:sz w:val="26"/>
          <w:szCs w:val="26"/>
        </w:rPr>
        <w:sectPr w:rsidR="00D53CC9" w:rsidRPr="009A120B" w:rsidSect="00993DA9">
          <w:type w:val="continuous"/>
          <w:pgSz w:w="11907" w:h="16840" w:code="9"/>
          <w:pgMar w:top="851" w:right="851" w:bottom="851" w:left="1134" w:header="567" w:footer="567" w:gutter="0"/>
          <w:cols w:space="720"/>
          <w:docGrid w:linePitch="360"/>
        </w:sectPr>
      </w:pPr>
    </w:p>
    <w:p w:rsidR="00D53CC9" w:rsidRPr="009A120B" w:rsidRDefault="00D53CC9" w:rsidP="001B76FB">
      <w:pPr>
        <w:pStyle w:val="Heading1"/>
        <w:numPr>
          <w:ilvl w:val="0"/>
          <w:numId w:val="0"/>
        </w:numPr>
        <w:ind w:left="113"/>
      </w:pPr>
      <w:bookmarkStart w:id="0" w:name="_Toc270919564"/>
      <w:bookmarkStart w:id="1" w:name="_Toc21464972"/>
      <w:r w:rsidRPr="009A120B">
        <w:lastRenderedPageBreak/>
        <w:t>CÁC TỪ VIẾT TẮT</w:t>
      </w:r>
      <w:bookmarkEnd w:id="0"/>
      <w:bookmarkEnd w:id="1"/>
    </w:p>
    <w:tbl>
      <w:tblPr>
        <w:tblW w:w="9215" w:type="dxa"/>
        <w:tblLook w:val="01E0" w:firstRow="1" w:lastRow="1" w:firstColumn="1" w:lastColumn="1" w:noHBand="0" w:noVBand="0"/>
      </w:tblPr>
      <w:tblGrid>
        <w:gridCol w:w="596"/>
        <w:gridCol w:w="2322"/>
        <w:gridCol w:w="4879"/>
        <w:gridCol w:w="1418"/>
      </w:tblGrid>
      <w:tr w:rsidR="00D53CC9" w:rsidRPr="009A120B" w:rsidTr="00AB3BFD">
        <w:tc>
          <w:tcPr>
            <w:tcW w:w="596" w:type="dxa"/>
            <w:shd w:val="clear" w:color="auto" w:fill="auto"/>
          </w:tcPr>
          <w:p w:rsidR="00D53CC9" w:rsidRPr="009A120B" w:rsidRDefault="00D53CC9" w:rsidP="00357E61">
            <w:pPr>
              <w:spacing w:before="120" w:line="360" w:lineRule="auto"/>
              <w:rPr>
                <w:b/>
                <w:szCs w:val="26"/>
              </w:rPr>
            </w:pPr>
            <w:r w:rsidRPr="009A120B">
              <w:rPr>
                <w:b/>
                <w:szCs w:val="26"/>
              </w:rPr>
              <w:t>TT</w:t>
            </w:r>
          </w:p>
        </w:tc>
        <w:tc>
          <w:tcPr>
            <w:tcW w:w="2322" w:type="dxa"/>
            <w:shd w:val="clear" w:color="auto" w:fill="auto"/>
          </w:tcPr>
          <w:p w:rsidR="00D53CC9" w:rsidRPr="009A120B" w:rsidRDefault="00D53CC9" w:rsidP="00357E61">
            <w:pPr>
              <w:spacing w:before="120" w:line="360" w:lineRule="auto"/>
              <w:jc w:val="center"/>
              <w:rPr>
                <w:b/>
                <w:szCs w:val="26"/>
              </w:rPr>
            </w:pPr>
            <w:r w:rsidRPr="009A120B">
              <w:rPr>
                <w:b/>
                <w:szCs w:val="26"/>
              </w:rPr>
              <w:t>Ký hiệu</w:t>
            </w:r>
          </w:p>
        </w:tc>
        <w:tc>
          <w:tcPr>
            <w:tcW w:w="4879" w:type="dxa"/>
            <w:shd w:val="clear" w:color="auto" w:fill="auto"/>
          </w:tcPr>
          <w:p w:rsidR="00D53CC9" w:rsidRPr="009A120B" w:rsidRDefault="00D53CC9" w:rsidP="00357E61">
            <w:pPr>
              <w:spacing w:before="120" w:line="360" w:lineRule="auto"/>
              <w:jc w:val="center"/>
              <w:rPr>
                <w:b/>
                <w:szCs w:val="26"/>
              </w:rPr>
            </w:pPr>
            <w:r w:rsidRPr="009A120B">
              <w:rPr>
                <w:b/>
                <w:szCs w:val="26"/>
              </w:rPr>
              <w:t>Nội dung</w:t>
            </w:r>
          </w:p>
        </w:tc>
        <w:tc>
          <w:tcPr>
            <w:tcW w:w="1418" w:type="dxa"/>
            <w:shd w:val="clear" w:color="auto" w:fill="auto"/>
          </w:tcPr>
          <w:p w:rsidR="00D53CC9" w:rsidRPr="009A120B" w:rsidRDefault="00D53CC9" w:rsidP="00357E61">
            <w:pPr>
              <w:spacing w:before="120" w:line="360" w:lineRule="auto"/>
              <w:jc w:val="center"/>
              <w:rPr>
                <w:b/>
                <w:szCs w:val="26"/>
              </w:rPr>
            </w:pPr>
            <w:r w:rsidRPr="009A120B">
              <w:rPr>
                <w:b/>
                <w:szCs w:val="26"/>
              </w:rPr>
              <w:t>Ghi chú</w:t>
            </w:r>
          </w:p>
        </w:tc>
      </w:tr>
      <w:tr w:rsidR="00D53CC9" w:rsidRPr="009A120B" w:rsidTr="00AB3BFD">
        <w:tc>
          <w:tcPr>
            <w:tcW w:w="596" w:type="dxa"/>
            <w:shd w:val="clear" w:color="auto" w:fill="auto"/>
          </w:tcPr>
          <w:p w:rsidR="00D53CC9" w:rsidRPr="009A120B" w:rsidRDefault="00D53CC9" w:rsidP="00357E61">
            <w:pPr>
              <w:spacing w:before="120" w:line="360" w:lineRule="auto"/>
              <w:rPr>
                <w:szCs w:val="26"/>
              </w:rPr>
            </w:pPr>
            <w:r w:rsidRPr="009A120B">
              <w:rPr>
                <w:szCs w:val="26"/>
              </w:rPr>
              <w:t>1</w:t>
            </w:r>
          </w:p>
        </w:tc>
        <w:tc>
          <w:tcPr>
            <w:tcW w:w="2322" w:type="dxa"/>
            <w:shd w:val="clear" w:color="auto" w:fill="auto"/>
          </w:tcPr>
          <w:p w:rsidR="00D53CC9" w:rsidRPr="009A120B" w:rsidRDefault="00D53CC9" w:rsidP="00357E61">
            <w:pPr>
              <w:spacing w:before="120" w:line="360" w:lineRule="auto"/>
              <w:rPr>
                <w:szCs w:val="26"/>
              </w:rPr>
            </w:pPr>
            <w:r w:rsidRPr="009A120B">
              <w:rPr>
                <w:szCs w:val="26"/>
              </w:rPr>
              <w:t>CNV</w:t>
            </w:r>
          </w:p>
        </w:tc>
        <w:tc>
          <w:tcPr>
            <w:tcW w:w="4879" w:type="dxa"/>
            <w:shd w:val="clear" w:color="auto" w:fill="auto"/>
          </w:tcPr>
          <w:p w:rsidR="00D53CC9" w:rsidRPr="009A120B" w:rsidRDefault="00D53CC9" w:rsidP="00357E61">
            <w:pPr>
              <w:spacing w:before="120" w:line="360" w:lineRule="auto"/>
              <w:rPr>
                <w:szCs w:val="26"/>
              </w:rPr>
            </w:pPr>
            <w:r w:rsidRPr="009A120B">
              <w:rPr>
                <w:szCs w:val="26"/>
              </w:rPr>
              <w:t>Công nhân viên</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D53CC9" w:rsidP="00357E61">
            <w:pPr>
              <w:spacing w:before="120" w:line="360" w:lineRule="auto"/>
              <w:rPr>
                <w:szCs w:val="26"/>
              </w:rPr>
            </w:pPr>
            <w:r w:rsidRPr="009A120B">
              <w:rPr>
                <w:szCs w:val="26"/>
              </w:rPr>
              <w:t>2</w:t>
            </w:r>
          </w:p>
        </w:tc>
        <w:tc>
          <w:tcPr>
            <w:tcW w:w="2322" w:type="dxa"/>
            <w:shd w:val="clear" w:color="auto" w:fill="auto"/>
          </w:tcPr>
          <w:p w:rsidR="00D53CC9" w:rsidRPr="009A120B" w:rsidRDefault="00D53CC9" w:rsidP="00357E61">
            <w:pPr>
              <w:spacing w:before="120" w:line="360" w:lineRule="auto"/>
              <w:rPr>
                <w:szCs w:val="26"/>
              </w:rPr>
            </w:pPr>
            <w:r w:rsidRPr="009A120B">
              <w:rPr>
                <w:szCs w:val="26"/>
              </w:rPr>
              <w:t>CB-GV</w:t>
            </w:r>
          </w:p>
        </w:tc>
        <w:tc>
          <w:tcPr>
            <w:tcW w:w="4879" w:type="dxa"/>
            <w:shd w:val="clear" w:color="auto" w:fill="auto"/>
          </w:tcPr>
          <w:p w:rsidR="00D53CC9" w:rsidRPr="009A120B" w:rsidRDefault="00D53CC9" w:rsidP="00357E61">
            <w:pPr>
              <w:spacing w:before="120" w:line="360" w:lineRule="auto"/>
              <w:rPr>
                <w:szCs w:val="26"/>
              </w:rPr>
            </w:pPr>
            <w:r w:rsidRPr="009A120B">
              <w:rPr>
                <w:szCs w:val="26"/>
              </w:rPr>
              <w:t>Cán bộ, giáo viên.</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D53CC9" w:rsidP="00357E61">
            <w:pPr>
              <w:spacing w:before="120" w:line="360" w:lineRule="auto"/>
              <w:rPr>
                <w:szCs w:val="26"/>
              </w:rPr>
            </w:pPr>
            <w:r w:rsidRPr="009A120B">
              <w:rPr>
                <w:szCs w:val="26"/>
              </w:rPr>
              <w:t>3</w:t>
            </w:r>
          </w:p>
        </w:tc>
        <w:tc>
          <w:tcPr>
            <w:tcW w:w="2322" w:type="dxa"/>
            <w:shd w:val="clear" w:color="auto" w:fill="auto"/>
          </w:tcPr>
          <w:p w:rsidR="00D53CC9" w:rsidRPr="009A120B" w:rsidRDefault="00D53CC9" w:rsidP="00357E61">
            <w:pPr>
              <w:spacing w:before="120" w:line="360" w:lineRule="auto"/>
              <w:rPr>
                <w:szCs w:val="26"/>
              </w:rPr>
            </w:pPr>
            <w:r w:rsidRPr="009A120B">
              <w:rPr>
                <w:szCs w:val="26"/>
              </w:rPr>
              <w:t>BGH</w:t>
            </w:r>
          </w:p>
        </w:tc>
        <w:tc>
          <w:tcPr>
            <w:tcW w:w="4879" w:type="dxa"/>
            <w:shd w:val="clear" w:color="auto" w:fill="auto"/>
          </w:tcPr>
          <w:p w:rsidR="00D53CC9" w:rsidRPr="009A120B" w:rsidRDefault="00D53CC9" w:rsidP="00357E61">
            <w:pPr>
              <w:spacing w:before="120" w:line="360" w:lineRule="auto"/>
              <w:rPr>
                <w:szCs w:val="26"/>
              </w:rPr>
            </w:pPr>
            <w:r w:rsidRPr="009A120B">
              <w:rPr>
                <w:szCs w:val="26"/>
              </w:rPr>
              <w:t>Ban giám hiệu</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D53CC9" w:rsidP="00357E61">
            <w:pPr>
              <w:spacing w:before="120" w:line="360" w:lineRule="auto"/>
              <w:rPr>
                <w:szCs w:val="26"/>
              </w:rPr>
            </w:pPr>
            <w:r w:rsidRPr="009A120B">
              <w:rPr>
                <w:szCs w:val="26"/>
              </w:rPr>
              <w:t>4</w:t>
            </w:r>
          </w:p>
        </w:tc>
        <w:tc>
          <w:tcPr>
            <w:tcW w:w="2322" w:type="dxa"/>
            <w:shd w:val="clear" w:color="auto" w:fill="auto"/>
          </w:tcPr>
          <w:p w:rsidR="00D53CC9" w:rsidRPr="009A120B" w:rsidRDefault="00B934EB" w:rsidP="00357E61">
            <w:pPr>
              <w:spacing w:before="120" w:line="360" w:lineRule="auto"/>
              <w:rPr>
                <w:szCs w:val="26"/>
              </w:rPr>
            </w:pPr>
            <w:r w:rsidRPr="009A120B">
              <w:rPr>
                <w:szCs w:val="26"/>
              </w:rPr>
              <w:t>TN</w:t>
            </w:r>
          </w:p>
        </w:tc>
        <w:tc>
          <w:tcPr>
            <w:tcW w:w="4879" w:type="dxa"/>
            <w:shd w:val="clear" w:color="auto" w:fill="auto"/>
          </w:tcPr>
          <w:p w:rsidR="00D53CC9" w:rsidRPr="009A120B" w:rsidRDefault="00B934EB" w:rsidP="00357E61">
            <w:pPr>
              <w:spacing w:before="120" w:line="360" w:lineRule="auto"/>
              <w:rPr>
                <w:szCs w:val="26"/>
              </w:rPr>
            </w:pPr>
            <w:r w:rsidRPr="009A120B">
              <w:rPr>
                <w:szCs w:val="26"/>
              </w:rPr>
              <w:t>Thanh niên</w:t>
            </w:r>
          </w:p>
        </w:tc>
        <w:tc>
          <w:tcPr>
            <w:tcW w:w="1418" w:type="dxa"/>
            <w:shd w:val="clear" w:color="auto" w:fill="auto"/>
          </w:tcPr>
          <w:p w:rsidR="00D53CC9" w:rsidRPr="009A120B" w:rsidRDefault="00D53CC9" w:rsidP="00357E61">
            <w:pPr>
              <w:spacing w:before="120" w:line="360" w:lineRule="auto"/>
              <w:rPr>
                <w:szCs w:val="26"/>
              </w:rPr>
            </w:pPr>
          </w:p>
        </w:tc>
      </w:tr>
      <w:tr w:rsidR="001B76FB" w:rsidRPr="009A120B" w:rsidTr="00AB3BFD">
        <w:tc>
          <w:tcPr>
            <w:tcW w:w="596" w:type="dxa"/>
            <w:shd w:val="clear" w:color="auto" w:fill="auto"/>
          </w:tcPr>
          <w:p w:rsidR="001B76FB" w:rsidRPr="009A120B" w:rsidRDefault="001B76FB" w:rsidP="00357E61">
            <w:pPr>
              <w:spacing w:before="120" w:line="360" w:lineRule="auto"/>
              <w:rPr>
                <w:szCs w:val="26"/>
              </w:rPr>
            </w:pPr>
            <w:r w:rsidRPr="009A120B">
              <w:rPr>
                <w:szCs w:val="26"/>
              </w:rPr>
              <w:t>5</w:t>
            </w:r>
          </w:p>
        </w:tc>
        <w:tc>
          <w:tcPr>
            <w:tcW w:w="2322" w:type="dxa"/>
            <w:shd w:val="clear" w:color="auto" w:fill="auto"/>
          </w:tcPr>
          <w:p w:rsidR="001B76FB" w:rsidRPr="009A120B" w:rsidRDefault="001B76FB" w:rsidP="00357E61">
            <w:pPr>
              <w:spacing w:before="120" w:line="360" w:lineRule="auto"/>
              <w:rPr>
                <w:szCs w:val="26"/>
              </w:rPr>
            </w:pPr>
            <w:r w:rsidRPr="009A120B">
              <w:rPr>
                <w:szCs w:val="26"/>
              </w:rPr>
              <w:t>HS</w:t>
            </w:r>
          </w:p>
        </w:tc>
        <w:tc>
          <w:tcPr>
            <w:tcW w:w="4879" w:type="dxa"/>
            <w:shd w:val="clear" w:color="auto" w:fill="auto"/>
          </w:tcPr>
          <w:p w:rsidR="001B76FB" w:rsidRPr="009A120B" w:rsidRDefault="001B76FB" w:rsidP="00357E61">
            <w:pPr>
              <w:spacing w:before="120" w:line="360" w:lineRule="auto"/>
              <w:rPr>
                <w:szCs w:val="26"/>
              </w:rPr>
            </w:pPr>
            <w:r w:rsidRPr="009A120B">
              <w:rPr>
                <w:szCs w:val="26"/>
              </w:rPr>
              <w:t>Học sinh</w:t>
            </w:r>
          </w:p>
        </w:tc>
        <w:tc>
          <w:tcPr>
            <w:tcW w:w="1418" w:type="dxa"/>
            <w:shd w:val="clear" w:color="auto" w:fill="auto"/>
          </w:tcPr>
          <w:p w:rsidR="001B76FB" w:rsidRPr="009A120B" w:rsidRDefault="001B76FB" w:rsidP="00357E61">
            <w:pPr>
              <w:spacing w:before="120" w:line="360" w:lineRule="auto"/>
              <w:rPr>
                <w:szCs w:val="26"/>
              </w:rPr>
            </w:pPr>
          </w:p>
        </w:tc>
      </w:tr>
      <w:tr w:rsidR="001B76FB" w:rsidRPr="009A120B" w:rsidTr="00AB3BFD">
        <w:tc>
          <w:tcPr>
            <w:tcW w:w="596" w:type="dxa"/>
            <w:shd w:val="clear" w:color="auto" w:fill="auto"/>
          </w:tcPr>
          <w:p w:rsidR="001B76FB" w:rsidRPr="009A120B" w:rsidRDefault="001B76FB" w:rsidP="00357E61">
            <w:pPr>
              <w:spacing w:before="120" w:line="360" w:lineRule="auto"/>
              <w:rPr>
                <w:szCs w:val="26"/>
              </w:rPr>
            </w:pPr>
            <w:r w:rsidRPr="009A120B">
              <w:rPr>
                <w:szCs w:val="26"/>
              </w:rPr>
              <w:t>6</w:t>
            </w:r>
          </w:p>
        </w:tc>
        <w:tc>
          <w:tcPr>
            <w:tcW w:w="2322" w:type="dxa"/>
            <w:shd w:val="clear" w:color="auto" w:fill="auto"/>
          </w:tcPr>
          <w:p w:rsidR="001B76FB" w:rsidRPr="009A120B" w:rsidRDefault="001B76FB" w:rsidP="00357E61">
            <w:pPr>
              <w:spacing w:before="120" w:line="360" w:lineRule="auto"/>
              <w:rPr>
                <w:szCs w:val="26"/>
              </w:rPr>
            </w:pPr>
            <w:r w:rsidRPr="009A120B">
              <w:rPr>
                <w:szCs w:val="26"/>
              </w:rPr>
              <w:t xml:space="preserve">SV </w:t>
            </w:r>
          </w:p>
        </w:tc>
        <w:tc>
          <w:tcPr>
            <w:tcW w:w="4879" w:type="dxa"/>
            <w:shd w:val="clear" w:color="auto" w:fill="auto"/>
          </w:tcPr>
          <w:p w:rsidR="001B76FB" w:rsidRPr="009A120B" w:rsidRDefault="001B76FB" w:rsidP="00357E61">
            <w:pPr>
              <w:spacing w:before="120" w:line="360" w:lineRule="auto"/>
              <w:rPr>
                <w:szCs w:val="26"/>
              </w:rPr>
            </w:pPr>
            <w:r w:rsidRPr="009A120B">
              <w:rPr>
                <w:szCs w:val="26"/>
              </w:rPr>
              <w:t>Sinh viên</w:t>
            </w:r>
          </w:p>
        </w:tc>
        <w:tc>
          <w:tcPr>
            <w:tcW w:w="1418" w:type="dxa"/>
            <w:shd w:val="clear" w:color="auto" w:fill="auto"/>
          </w:tcPr>
          <w:p w:rsidR="001B76FB" w:rsidRPr="009A120B" w:rsidRDefault="001B76FB" w:rsidP="00357E61">
            <w:pPr>
              <w:spacing w:before="120" w:line="360" w:lineRule="auto"/>
              <w:rPr>
                <w:szCs w:val="26"/>
              </w:rPr>
            </w:pPr>
          </w:p>
        </w:tc>
      </w:tr>
      <w:tr w:rsidR="00D53CC9" w:rsidRPr="009A120B" w:rsidTr="00AB3BFD">
        <w:tc>
          <w:tcPr>
            <w:tcW w:w="596" w:type="dxa"/>
            <w:shd w:val="clear" w:color="auto" w:fill="auto"/>
          </w:tcPr>
          <w:p w:rsidR="00D53CC9" w:rsidRPr="009A120B" w:rsidRDefault="001B76FB" w:rsidP="00357E61">
            <w:pPr>
              <w:spacing w:before="120" w:line="360" w:lineRule="auto"/>
              <w:rPr>
                <w:szCs w:val="26"/>
              </w:rPr>
            </w:pPr>
            <w:r w:rsidRPr="009A120B">
              <w:rPr>
                <w:szCs w:val="26"/>
              </w:rPr>
              <w:t>7</w:t>
            </w:r>
          </w:p>
        </w:tc>
        <w:tc>
          <w:tcPr>
            <w:tcW w:w="2322" w:type="dxa"/>
            <w:shd w:val="clear" w:color="auto" w:fill="auto"/>
          </w:tcPr>
          <w:p w:rsidR="00D53CC9" w:rsidRPr="009A120B" w:rsidRDefault="00B934EB" w:rsidP="00357E61">
            <w:pPr>
              <w:spacing w:before="120" w:line="360" w:lineRule="auto"/>
              <w:rPr>
                <w:szCs w:val="26"/>
              </w:rPr>
            </w:pPr>
            <w:r w:rsidRPr="009A120B">
              <w:rPr>
                <w:szCs w:val="26"/>
              </w:rPr>
              <w:t>HSSV</w:t>
            </w:r>
          </w:p>
        </w:tc>
        <w:tc>
          <w:tcPr>
            <w:tcW w:w="4879" w:type="dxa"/>
            <w:shd w:val="clear" w:color="auto" w:fill="auto"/>
          </w:tcPr>
          <w:p w:rsidR="00D53CC9" w:rsidRPr="009A120B" w:rsidRDefault="00B934EB" w:rsidP="00357E61">
            <w:pPr>
              <w:spacing w:before="120" w:line="360" w:lineRule="auto"/>
              <w:rPr>
                <w:szCs w:val="26"/>
              </w:rPr>
            </w:pPr>
            <w:r w:rsidRPr="009A120B">
              <w:rPr>
                <w:szCs w:val="26"/>
              </w:rPr>
              <w:t>Học sinh, Sinh viên</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8</w:t>
            </w:r>
          </w:p>
        </w:tc>
        <w:tc>
          <w:tcPr>
            <w:tcW w:w="2322" w:type="dxa"/>
            <w:shd w:val="clear" w:color="auto" w:fill="auto"/>
          </w:tcPr>
          <w:p w:rsidR="00D53CC9" w:rsidRPr="009A120B" w:rsidRDefault="00D53CC9" w:rsidP="00357E61">
            <w:pPr>
              <w:spacing w:before="120" w:line="360" w:lineRule="auto"/>
              <w:rPr>
                <w:szCs w:val="26"/>
              </w:rPr>
            </w:pPr>
            <w:r w:rsidRPr="009A120B">
              <w:rPr>
                <w:szCs w:val="26"/>
              </w:rPr>
              <w:t>CSDN</w:t>
            </w:r>
          </w:p>
        </w:tc>
        <w:tc>
          <w:tcPr>
            <w:tcW w:w="4879" w:type="dxa"/>
            <w:shd w:val="clear" w:color="auto" w:fill="auto"/>
          </w:tcPr>
          <w:p w:rsidR="00D53CC9" w:rsidRPr="009A120B" w:rsidRDefault="00D53CC9" w:rsidP="00357E61">
            <w:pPr>
              <w:spacing w:before="120" w:line="360" w:lineRule="auto"/>
              <w:rPr>
                <w:szCs w:val="26"/>
              </w:rPr>
            </w:pPr>
            <w:r w:rsidRPr="009A120B">
              <w:rPr>
                <w:szCs w:val="26"/>
              </w:rPr>
              <w:t>Cơ sở dạy nghề</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9</w:t>
            </w:r>
          </w:p>
        </w:tc>
        <w:tc>
          <w:tcPr>
            <w:tcW w:w="2322" w:type="dxa"/>
            <w:shd w:val="clear" w:color="auto" w:fill="auto"/>
          </w:tcPr>
          <w:p w:rsidR="00D53CC9" w:rsidRPr="009A120B" w:rsidRDefault="001B76FB" w:rsidP="001B76FB">
            <w:pPr>
              <w:spacing w:before="120" w:line="360" w:lineRule="auto"/>
              <w:rPr>
                <w:szCs w:val="26"/>
              </w:rPr>
            </w:pPr>
            <w:r w:rsidRPr="009A120B">
              <w:rPr>
                <w:szCs w:val="26"/>
              </w:rPr>
              <w:t>KĐCLGDNN</w:t>
            </w:r>
          </w:p>
        </w:tc>
        <w:tc>
          <w:tcPr>
            <w:tcW w:w="4879" w:type="dxa"/>
            <w:shd w:val="clear" w:color="auto" w:fill="auto"/>
          </w:tcPr>
          <w:p w:rsidR="00D53CC9" w:rsidRPr="009A120B" w:rsidRDefault="00D53CC9" w:rsidP="001B76FB">
            <w:pPr>
              <w:spacing w:before="120" w:line="360" w:lineRule="auto"/>
              <w:rPr>
                <w:szCs w:val="26"/>
              </w:rPr>
            </w:pPr>
            <w:r w:rsidRPr="009A120B">
              <w:rPr>
                <w:szCs w:val="26"/>
              </w:rPr>
              <w:t xml:space="preserve">Kiểm định chất lượng </w:t>
            </w:r>
            <w:r w:rsidR="001B76FB" w:rsidRPr="009A120B">
              <w:rPr>
                <w:szCs w:val="26"/>
              </w:rPr>
              <w:t>giáo dục nhề nghiệp</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1B76FB" w:rsidP="00E744DD">
            <w:pPr>
              <w:spacing w:before="120" w:line="360" w:lineRule="auto"/>
              <w:rPr>
                <w:szCs w:val="26"/>
              </w:rPr>
            </w:pPr>
            <w:r w:rsidRPr="009A120B">
              <w:rPr>
                <w:szCs w:val="26"/>
              </w:rPr>
              <w:t>1</w:t>
            </w:r>
            <w:r w:rsidR="00E744DD" w:rsidRPr="009A120B">
              <w:rPr>
                <w:szCs w:val="26"/>
              </w:rPr>
              <w:t>0</w:t>
            </w:r>
          </w:p>
        </w:tc>
        <w:tc>
          <w:tcPr>
            <w:tcW w:w="2322" w:type="dxa"/>
            <w:shd w:val="clear" w:color="auto" w:fill="auto"/>
          </w:tcPr>
          <w:p w:rsidR="00D53CC9" w:rsidRPr="009A120B" w:rsidRDefault="00D53CC9" w:rsidP="00357E61">
            <w:pPr>
              <w:spacing w:before="120" w:line="360" w:lineRule="auto"/>
              <w:rPr>
                <w:szCs w:val="26"/>
              </w:rPr>
            </w:pPr>
            <w:r w:rsidRPr="009A120B">
              <w:rPr>
                <w:szCs w:val="26"/>
              </w:rPr>
              <w:t>KĐCL</w:t>
            </w:r>
          </w:p>
        </w:tc>
        <w:tc>
          <w:tcPr>
            <w:tcW w:w="4879" w:type="dxa"/>
            <w:shd w:val="clear" w:color="auto" w:fill="auto"/>
          </w:tcPr>
          <w:p w:rsidR="00D53CC9" w:rsidRPr="009A120B" w:rsidRDefault="00D53CC9" w:rsidP="00357E61">
            <w:pPr>
              <w:spacing w:before="120" w:line="360" w:lineRule="auto"/>
              <w:rPr>
                <w:szCs w:val="26"/>
              </w:rPr>
            </w:pPr>
            <w:r w:rsidRPr="009A120B">
              <w:rPr>
                <w:szCs w:val="26"/>
              </w:rPr>
              <w:t>Kiểm định chất lượng</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11</w:t>
            </w:r>
          </w:p>
        </w:tc>
        <w:tc>
          <w:tcPr>
            <w:tcW w:w="2322" w:type="dxa"/>
            <w:shd w:val="clear" w:color="auto" w:fill="auto"/>
          </w:tcPr>
          <w:p w:rsidR="00D53CC9" w:rsidRPr="009A120B" w:rsidRDefault="005A7693" w:rsidP="00357E61">
            <w:pPr>
              <w:spacing w:before="120" w:line="360" w:lineRule="auto"/>
              <w:rPr>
                <w:szCs w:val="26"/>
              </w:rPr>
            </w:pPr>
            <w:r w:rsidRPr="009A120B">
              <w:rPr>
                <w:szCs w:val="26"/>
              </w:rPr>
              <w:t>TP.HCM</w:t>
            </w:r>
          </w:p>
        </w:tc>
        <w:tc>
          <w:tcPr>
            <w:tcW w:w="4879" w:type="dxa"/>
            <w:shd w:val="clear" w:color="auto" w:fill="auto"/>
          </w:tcPr>
          <w:p w:rsidR="00D53CC9" w:rsidRPr="009A120B" w:rsidRDefault="00D53CC9" w:rsidP="00357E61">
            <w:pPr>
              <w:spacing w:before="120" w:line="360" w:lineRule="auto"/>
              <w:rPr>
                <w:szCs w:val="26"/>
              </w:rPr>
            </w:pPr>
            <w:r w:rsidRPr="009A120B">
              <w:rPr>
                <w:szCs w:val="26"/>
              </w:rPr>
              <w:t>Thành phố</w:t>
            </w:r>
            <w:r w:rsidR="005A7693" w:rsidRPr="009A120B">
              <w:rPr>
                <w:szCs w:val="26"/>
              </w:rPr>
              <w:t xml:space="preserve"> Hồ Chí Minh</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12</w:t>
            </w:r>
          </w:p>
        </w:tc>
        <w:tc>
          <w:tcPr>
            <w:tcW w:w="2322" w:type="dxa"/>
            <w:shd w:val="clear" w:color="auto" w:fill="auto"/>
          </w:tcPr>
          <w:p w:rsidR="00D53CC9" w:rsidRPr="009A120B" w:rsidRDefault="00D53CC9" w:rsidP="00357E61">
            <w:pPr>
              <w:spacing w:before="120" w:line="360" w:lineRule="auto"/>
              <w:rPr>
                <w:szCs w:val="26"/>
              </w:rPr>
            </w:pPr>
            <w:r w:rsidRPr="009A120B">
              <w:rPr>
                <w:szCs w:val="26"/>
              </w:rPr>
              <w:t>LĐTB-XH</w:t>
            </w:r>
          </w:p>
        </w:tc>
        <w:tc>
          <w:tcPr>
            <w:tcW w:w="4879" w:type="dxa"/>
            <w:shd w:val="clear" w:color="auto" w:fill="auto"/>
          </w:tcPr>
          <w:p w:rsidR="00D53CC9" w:rsidRPr="009A120B" w:rsidRDefault="00D53CC9" w:rsidP="00357E61">
            <w:pPr>
              <w:spacing w:before="120" w:line="360" w:lineRule="auto"/>
              <w:rPr>
                <w:szCs w:val="26"/>
              </w:rPr>
            </w:pPr>
            <w:r w:rsidRPr="009A120B">
              <w:rPr>
                <w:szCs w:val="26"/>
              </w:rPr>
              <w:t>Lao động thương binh và xã hội</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13</w:t>
            </w:r>
          </w:p>
        </w:tc>
        <w:tc>
          <w:tcPr>
            <w:tcW w:w="2322" w:type="dxa"/>
            <w:shd w:val="clear" w:color="auto" w:fill="auto"/>
          </w:tcPr>
          <w:p w:rsidR="00D53CC9" w:rsidRPr="009A120B" w:rsidRDefault="00D53CC9" w:rsidP="00357E61">
            <w:pPr>
              <w:spacing w:before="120" w:line="360" w:lineRule="auto"/>
              <w:rPr>
                <w:szCs w:val="26"/>
              </w:rPr>
            </w:pPr>
            <w:r w:rsidRPr="009A120B">
              <w:rPr>
                <w:szCs w:val="26"/>
              </w:rPr>
              <w:t>MC</w:t>
            </w:r>
          </w:p>
        </w:tc>
        <w:tc>
          <w:tcPr>
            <w:tcW w:w="4879" w:type="dxa"/>
            <w:shd w:val="clear" w:color="auto" w:fill="auto"/>
          </w:tcPr>
          <w:p w:rsidR="00D53CC9" w:rsidRPr="009A120B" w:rsidRDefault="00D53CC9" w:rsidP="00357E61">
            <w:pPr>
              <w:spacing w:before="120" w:line="360" w:lineRule="auto"/>
              <w:rPr>
                <w:szCs w:val="26"/>
              </w:rPr>
            </w:pPr>
            <w:r w:rsidRPr="009A120B">
              <w:rPr>
                <w:szCs w:val="26"/>
              </w:rPr>
              <w:t>Minh chứng</w:t>
            </w:r>
          </w:p>
        </w:tc>
        <w:tc>
          <w:tcPr>
            <w:tcW w:w="1418" w:type="dxa"/>
            <w:shd w:val="clear" w:color="auto" w:fill="auto"/>
          </w:tcPr>
          <w:p w:rsidR="00D53CC9" w:rsidRPr="009A120B" w:rsidRDefault="00D53CC9" w:rsidP="00357E61">
            <w:pPr>
              <w:spacing w:before="120" w:line="360" w:lineRule="auto"/>
              <w:rPr>
                <w:szCs w:val="26"/>
              </w:rPr>
            </w:pPr>
          </w:p>
        </w:tc>
      </w:tr>
      <w:tr w:rsidR="00D53CC9" w:rsidRPr="009A120B" w:rsidTr="00AB3BFD">
        <w:tc>
          <w:tcPr>
            <w:tcW w:w="596" w:type="dxa"/>
            <w:shd w:val="clear" w:color="auto" w:fill="auto"/>
          </w:tcPr>
          <w:p w:rsidR="00D53CC9" w:rsidRPr="009A120B" w:rsidRDefault="00E744DD" w:rsidP="00357E61">
            <w:pPr>
              <w:spacing w:before="120" w:line="360" w:lineRule="auto"/>
              <w:rPr>
                <w:szCs w:val="26"/>
              </w:rPr>
            </w:pPr>
            <w:r w:rsidRPr="009A120B">
              <w:rPr>
                <w:szCs w:val="26"/>
              </w:rPr>
              <w:t>14</w:t>
            </w:r>
          </w:p>
        </w:tc>
        <w:tc>
          <w:tcPr>
            <w:tcW w:w="2322" w:type="dxa"/>
            <w:shd w:val="clear" w:color="auto" w:fill="auto"/>
          </w:tcPr>
          <w:p w:rsidR="00D53CC9" w:rsidRPr="009A120B" w:rsidRDefault="00D53CC9" w:rsidP="00357E61">
            <w:pPr>
              <w:spacing w:before="120" w:line="360" w:lineRule="auto"/>
              <w:rPr>
                <w:szCs w:val="26"/>
              </w:rPr>
            </w:pPr>
            <w:r w:rsidRPr="009A120B">
              <w:rPr>
                <w:szCs w:val="26"/>
              </w:rPr>
              <w:t>GV</w:t>
            </w:r>
          </w:p>
        </w:tc>
        <w:tc>
          <w:tcPr>
            <w:tcW w:w="4879" w:type="dxa"/>
            <w:shd w:val="clear" w:color="auto" w:fill="auto"/>
          </w:tcPr>
          <w:p w:rsidR="00D53CC9" w:rsidRPr="009A120B" w:rsidRDefault="00D53CC9" w:rsidP="00357E61">
            <w:pPr>
              <w:spacing w:before="120" w:line="360" w:lineRule="auto"/>
              <w:rPr>
                <w:szCs w:val="26"/>
              </w:rPr>
            </w:pPr>
            <w:r w:rsidRPr="009A120B">
              <w:rPr>
                <w:szCs w:val="26"/>
              </w:rPr>
              <w:t>Giáo viên</w:t>
            </w:r>
          </w:p>
        </w:tc>
        <w:tc>
          <w:tcPr>
            <w:tcW w:w="1418" w:type="dxa"/>
            <w:shd w:val="clear" w:color="auto" w:fill="auto"/>
          </w:tcPr>
          <w:p w:rsidR="00D53CC9" w:rsidRPr="009A120B" w:rsidRDefault="00D53CC9" w:rsidP="00357E61">
            <w:pPr>
              <w:spacing w:before="120" w:line="360" w:lineRule="auto"/>
              <w:rPr>
                <w:szCs w:val="26"/>
              </w:rPr>
            </w:pPr>
          </w:p>
        </w:tc>
      </w:tr>
    </w:tbl>
    <w:p w:rsidR="00D53CC9" w:rsidRPr="009A120B" w:rsidRDefault="00D53CC9">
      <w:pPr>
        <w:spacing w:after="200" w:line="276" w:lineRule="auto"/>
        <w:rPr>
          <w:b/>
          <w:sz w:val="26"/>
          <w:szCs w:val="26"/>
        </w:rPr>
      </w:pPr>
      <w:r w:rsidRPr="009A120B">
        <w:rPr>
          <w:b/>
          <w:sz w:val="26"/>
          <w:szCs w:val="26"/>
        </w:rPr>
        <w:br w:type="page"/>
      </w:r>
    </w:p>
    <w:p w:rsidR="006715B7" w:rsidRPr="009A120B" w:rsidRDefault="006715B7" w:rsidP="00076918">
      <w:pPr>
        <w:pStyle w:val="Heading1"/>
        <w:ind w:left="142"/>
        <w:rPr>
          <w:rFonts w:eastAsia="Calibri"/>
        </w:rPr>
      </w:pPr>
      <w:bookmarkStart w:id="2" w:name="_Toc494026186"/>
      <w:bookmarkStart w:id="3" w:name="_Toc21464973"/>
      <w:r w:rsidRPr="009A120B">
        <w:rPr>
          <w:rFonts w:eastAsia="Calibri"/>
        </w:rPr>
        <w:lastRenderedPageBreak/>
        <w:t>GIỚI THIỆU VỀ ĐƠN VỊ</w:t>
      </w:r>
      <w:bookmarkEnd w:id="2"/>
      <w:bookmarkEnd w:id="3"/>
    </w:p>
    <w:p w:rsidR="005C41CB" w:rsidRPr="009A120B" w:rsidRDefault="00EB4CF7" w:rsidP="00EB4CF7">
      <w:pPr>
        <w:pStyle w:val="Heading2"/>
        <w:numPr>
          <w:ilvl w:val="0"/>
          <w:numId w:val="0"/>
        </w:numPr>
        <w:ind w:left="113" w:hanging="113"/>
        <w:rPr>
          <w:rFonts w:eastAsia="Times New Roman"/>
          <w:lang w:eastAsia="en-US"/>
        </w:rPr>
      </w:pPr>
      <w:bookmarkStart w:id="4" w:name="_Toc494026187"/>
      <w:bookmarkStart w:id="5" w:name="_Toc21464974"/>
      <w:r w:rsidRPr="009A120B">
        <w:t xml:space="preserve">1. </w:t>
      </w:r>
      <w:r w:rsidR="00B151E0" w:rsidRPr="009A120B">
        <w:t>THÔNG TIN CHUNG CỦA ĐƠN VỊ</w:t>
      </w:r>
      <w:bookmarkEnd w:id="4"/>
      <w:bookmarkEnd w:id="5"/>
    </w:p>
    <w:p w:rsidR="00B151E0" w:rsidRPr="009A120B" w:rsidRDefault="000F4EEB" w:rsidP="000F4EEB">
      <w:pPr>
        <w:tabs>
          <w:tab w:val="left" w:pos="567"/>
          <w:tab w:val="left" w:leader="dot" w:pos="8928"/>
        </w:tabs>
        <w:spacing w:line="276" w:lineRule="auto"/>
        <w:jc w:val="both"/>
      </w:pPr>
      <w:r w:rsidRPr="009A120B">
        <w:tab/>
        <w:t>1.1.</w:t>
      </w:r>
      <w:r w:rsidR="006715B7" w:rsidRPr="009A120B">
        <w:t xml:space="preserve">Tên đơn vị: </w:t>
      </w:r>
      <w:r w:rsidR="0024640A" w:rsidRPr="009A120B">
        <w:t xml:space="preserve">Trung tâm Điều hành &amp; Quản lý dữ liệu </w:t>
      </w:r>
    </w:p>
    <w:p w:rsidR="00B151E0" w:rsidRPr="009A120B" w:rsidRDefault="000F4EEB" w:rsidP="000F4EEB">
      <w:pPr>
        <w:tabs>
          <w:tab w:val="left" w:pos="567"/>
          <w:tab w:val="left" w:leader="dot" w:pos="8928"/>
        </w:tabs>
        <w:spacing w:line="276" w:lineRule="auto"/>
        <w:jc w:val="both"/>
        <w:rPr>
          <w:rFonts w:eastAsia="Calibri"/>
          <w:sz w:val="26"/>
          <w:szCs w:val="26"/>
          <w:lang w:val="vi-VN" w:eastAsia="en-US"/>
        </w:rPr>
      </w:pPr>
      <w:r w:rsidRPr="009A120B">
        <w:tab/>
        <w:t xml:space="preserve">1.2. </w:t>
      </w:r>
      <w:r w:rsidR="006715B7" w:rsidRPr="009A120B">
        <w:t xml:space="preserve">Email: </w:t>
      </w:r>
      <w:hyperlink r:id="rId8" w:history="1">
        <w:r w:rsidR="0024640A" w:rsidRPr="009A120B">
          <w:rPr>
            <w:rStyle w:val="Hyperlink"/>
          </w:rPr>
          <w:t>lytutronghcmcity@lttc.edu.vn</w:t>
        </w:r>
      </w:hyperlink>
    </w:p>
    <w:p w:rsidR="006715B7" w:rsidRPr="009A120B" w:rsidRDefault="00EB4CF7" w:rsidP="00EB4CF7">
      <w:pPr>
        <w:pStyle w:val="Heading2"/>
        <w:numPr>
          <w:ilvl w:val="0"/>
          <w:numId w:val="0"/>
        </w:numPr>
        <w:ind w:left="113" w:hanging="113"/>
      </w:pPr>
      <w:bookmarkStart w:id="6" w:name="_Toc494026188"/>
      <w:bookmarkStart w:id="7" w:name="_Toc21464975"/>
      <w:r w:rsidRPr="009A120B">
        <w:t xml:space="preserve">2. </w:t>
      </w:r>
      <w:r w:rsidR="00B151E0" w:rsidRPr="009A120B">
        <w:t>THÔNG TIN KHÁI QUÁT VỀ LỊCH SỬ PHÁT TRIỂN CỦA ĐƠN VỊ</w:t>
      </w:r>
      <w:bookmarkEnd w:id="6"/>
      <w:bookmarkEnd w:id="7"/>
    </w:p>
    <w:p w:rsidR="00EB4CF7" w:rsidRPr="009A120B" w:rsidRDefault="00EB4CF7" w:rsidP="000230E3">
      <w:pPr>
        <w:spacing w:line="276" w:lineRule="auto"/>
        <w:ind w:firstLine="748"/>
        <w:jc w:val="both"/>
        <w:rPr>
          <w:spacing w:val="-2"/>
        </w:rPr>
      </w:pPr>
      <w:r w:rsidRPr="009A120B">
        <w:rPr>
          <w:spacing w:val="-2"/>
        </w:rPr>
        <w:t xml:space="preserve">Trung tâm Điều hành và Quản lý dữ liệu được thành lập theo quyết định số </w:t>
      </w:r>
      <w:r w:rsidR="000230E3" w:rsidRPr="009A120B">
        <w:t>400/QĐ-LTT-TC ngày 03 tháng 5 năm 2018</w:t>
      </w:r>
      <w:r w:rsidR="00076918" w:rsidRPr="009A120B">
        <w:t>.</w:t>
      </w:r>
    </w:p>
    <w:p w:rsidR="006715B7" w:rsidRPr="009A120B" w:rsidRDefault="000230E3" w:rsidP="000230E3">
      <w:pPr>
        <w:pStyle w:val="Heading2"/>
        <w:numPr>
          <w:ilvl w:val="0"/>
          <w:numId w:val="0"/>
        </w:numPr>
        <w:ind w:left="113" w:hanging="113"/>
      </w:pPr>
      <w:bookmarkStart w:id="8" w:name="_Toc494026189"/>
      <w:bookmarkStart w:id="9" w:name="_Toc21464976"/>
      <w:r w:rsidRPr="009A120B">
        <w:t xml:space="preserve">3. </w:t>
      </w:r>
      <w:r w:rsidR="00F916CE" w:rsidRPr="009A120B">
        <w:t>CƠ CẤU TỔ CHỨC VÀ NHÂN SỰ CỦA ĐƠN VỊ</w:t>
      </w:r>
      <w:bookmarkEnd w:id="8"/>
      <w:bookmarkEnd w:id="9"/>
    </w:p>
    <w:p w:rsidR="006715B7" w:rsidRPr="009A120B" w:rsidRDefault="00E744DD" w:rsidP="000230E3">
      <w:pPr>
        <w:spacing w:after="200" w:line="276" w:lineRule="auto"/>
        <w:rPr>
          <w:lang w:val="nl-NL"/>
        </w:rPr>
      </w:pPr>
      <w:r w:rsidRPr="009A120B">
        <w:rPr>
          <w:lang w:val="nl-NL"/>
        </w:rPr>
        <w:t>3.1</w:t>
      </w:r>
      <w:r w:rsidR="00374D7B" w:rsidRPr="009A120B">
        <w:rPr>
          <w:lang w:val="nl-NL"/>
        </w:rPr>
        <w:t xml:space="preserve">. </w:t>
      </w:r>
      <w:r w:rsidR="006715B7" w:rsidRPr="009A120B">
        <w:rPr>
          <w:lang w:val="nl-NL"/>
        </w:rPr>
        <w:t>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6715B7" w:rsidRPr="009A120B" w:rsidTr="009D1CA9">
        <w:trPr>
          <w:trHeight w:val="651"/>
          <w:tblHeader/>
        </w:trPr>
        <w:tc>
          <w:tcPr>
            <w:tcW w:w="1318" w:type="pct"/>
            <w:tcBorders>
              <w:top w:val="single" w:sz="4" w:space="0" w:color="auto"/>
              <w:left w:val="single" w:sz="4" w:space="0" w:color="auto"/>
              <w:bottom w:val="single" w:sz="4" w:space="0" w:color="auto"/>
              <w:right w:val="single" w:sz="4" w:space="0" w:color="auto"/>
            </w:tcBorders>
          </w:tcPr>
          <w:p w:rsidR="006715B7" w:rsidRPr="009A120B" w:rsidRDefault="006715B7" w:rsidP="006715B7">
            <w:pPr>
              <w:spacing w:before="120"/>
              <w:jc w:val="center"/>
              <w:rPr>
                <w:b/>
                <w:bCs/>
                <w:sz w:val="26"/>
                <w:szCs w:val="26"/>
              </w:rPr>
            </w:pPr>
            <w:r w:rsidRPr="009A120B">
              <w:rPr>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6715B7" w:rsidRPr="009A120B" w:rsidRDefault="006715B7" w:rsidP="006715B7">
            <w:pPr>
              <w:spacing w:before="120"/>
              <w:jc w:val="center"/>
              <w:rPr>
                <w:b/>
                <w:bCs/>
                <w:sz w:val="26"/>
                <w:szCs w:val="26"/>
              </w:rPr>
            </w:pPr>
            <w:r w:rsidRPr="009A120B">
              <w:rPr>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6715B7" w:rsidRPr="009A120B" w:rsidRDefault="006715B7" w:rsidP="006715B7">
            <w:pPr>
              <w:spacing w:before="120"/>
              <w:jc w:val="center"/>
              <w:rPr>
                <w:b/>
                <w:bCs/>
                <w:sz w:val="26"/>
                <w:szCs w:val="26"/>
              </w:rPr>
            </w:pPr>
            <w:r w:rsidRPr="009A120B">
              <w:rPr>
                <w:b/>
                <w:bCs/>
                <w:sz w:val="26"/>
                <w:szCs w:val="26"/>
              </w:rPr>
              <w:t>Năm</w:t>
            </w:r>
          </w:p>
          <w:p w:rsidR="006715B7" w:rsidRPr="009A120B" w:rsidRDefault="006715B7" w:rsidP="006715B7">
            <w:pPr>
              <w:jc w:val="center"/>
              <w:rPr>
                <w:b/>
                <w:bCs/>
                <w:sz w:val="26"/>
                <w:szCs w:val="26"/>
              </w:rPr>
            </w:pPr>
            <w:r w:rsidRPr="009A120B">
              <w:rPr>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6715B7" w:rsidRPr="009A120B" w:rsidRDefault="006715B7" w:rsidP="006715B7">
            <w:pPr>
              <w:spacing w:before="120"/>
              <w:jc w:val="center"/>
              <w:rPr>
                <w:b/>
                <w:bCs/>
                <w:sz w:val="26"/>
                <w:szCs w:val="26"/>
              </w:rPr>
            </w:pPr>
            <w:r w:rsidRPr="009A120B">
              <w:rPr>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6715B7" w:rsidRPr="009A120B" w:rsidRDefault="006715B7" w:rsidP="006715B7">
            <w:pPr>
              <w:spacing w:before="120"/>
              <w:jc w:val="center"/>
              <w:rPr>
                <w:b/>
                <w:bCs/>
                <w:sz w:val="26"/>
                <w:szCs w:val="26"/>
              </w:rPr>
            </w:pPr>
            <w:r w:rsidRPr="009A120B">
              <w:rPr>
                <w:b/>
                <w:bCs/>
                <w:sz w:val="26"/>
                <w:szCs w:val="26"/>
              </w:rPr>
              <w:t>Chức danh, Chức vụ</w:t>
            </w:r>
          </w:p>
        </w:tc>
      </w:tr>
      <w:tr w:rsidR="006715B7" w:rsidRPr="009A120B" w:rsidTr="009D1CA9">
        <w:tc>
          <w:tcPr>
            <w:tcW w:w="1318" w:type="pct"/>
            <w:tcBorders>
              <w:top w:val="single" w:sz="4" w:space="0" w:color="auto"/>
              <w:left w:val="single" w:sz="4" w:space="0" w:color="auto"/>
              <w:right w:val="single" w:sz="4" w:space="0" w:color="auto"/>
            </w:tcBorders>
            <w:vAlign w:val="center"/>
          </w:tcPr>
          <w:p w:rsidR="006715B7" w:rsidRPr="009A120B" w:rsidRDefault="006715B7" w:rsidP="009D1CA9">
            <w:pPr>
              <w:spacing w:before="120" w:after="120"/>
              <w:rPr>
                <w:b/>
                <w:sz w:val="26"/>
                <w:szCs w:val="26"/>
              </w:rPr>
            </w:pPr>
            <w:r w:rsidRPr="009A120B">
              <w:rPr>
                <w:b/>
                <w:sz w:val="26"/>
                <w:szCs w:val="26"/>
              </w:rPr>
              <w:t>1. Lãnh đạo đơn vị</w:t>
            </w:r>
            <w:r w:rsidR="009D1CA9" w:rsidRPr="009A120B">
              <w:rPr>
                <w:b/>
                <w:sz w:val="26"/>
                <w:szCs w:val="26"/>
              </w:rPr>
              <w:t xml:space="preserve"> </w:t>
            </w:r>
          </w:p>
        </w:tc>
        <w:tc>
          <w:tcPr>
            <w:tcW w:w="1369" w:type="pct"/>
            <w:tcBorders>
              <w:top w:val="single" w:sz="4" w:space="0" w:color="auto"/>
              <w:left w:val="single" w:sz="4" w:space="0" w:color="auto"/>
              <w:bottom w:val="single" w:sz="4" w:space="0" w:color="auto"/>
              <w:right w:val="single" w:sz="4" w:space="0" w:color="auto"/>
            </w:tcBorders>
            <w:vAlign w:val="center"/>
          </w:tcPr>
          <w:p w:rsidR="006715B7" w:rsidRPr="009A120B" w:rsidRDefault="009D1CA9" w:rsidP="006715B7">
            <w:pPr>
              <w:spacing w:before="120" w:after="120"/>
              <w:rPr>
                <w:bCs/>
                <w:sz w:val="26"/>
                <w:szCs w:val="26"/>
              </w:rPr>
            </w:pPr>
            <w:r w:rsidRPr="009A120B">
              <w:rPr>
                <w:bCs/>
                <w:sz w:val="26"/>
                <w:szCs w:val="26"/>
              </w:rPr>
              <w:t>Nguyễn Hữu Thiện</w:t>
            </w:r>
          </w:p>
        </w:tc>
        <w:tc>
          <w:tcPr>
            <w:tcW w:w="790" w:type="pct"/>
            <w:tcBorders>
              <w:top w:val="single" w:sz="4" w:space="0" w:color="auto"/>
              <w:left w:val="single" w:sz="4" w:space="0" w:color="auto"/>
              <w:bottom w:val="single" w:sz="4" w:space="0" w:color="auto"/>
              <w:right w:val="single" w:sz="4" w:space="0" w:color="auto"/>
            </w:tcBorders>
            <w:vAlign w:val="center"/>
          </w:tcPr>
          <w:p w:rsidR="006715B7" w:rsidRPr="009A120B" w:rsidRDefault="009D1CA9" w:rsidP="006715B7">
            <w:pPr>
              <w:spacing w:before="120" w:after="120"/>
              <w:jc w:val="center"/>
              <w:rPr>
                <w:bCs/>
                <w:sz w:val="26"/>
                <w:szCs w:val="26"/>
              </w:rPr>
            </w:pPr>
            <w:r w:rsidRPr="009A120B">
              <w:rPr>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6715B7" w:rsidRPr="009A120B" w:rsidRDefault="009D1CA9" w:rsidP="006715B7">
            <w:pPr>
              <w:spacing w:before="120" w:after="120"/>
              <w:jc w:val="center"/>
              <w:rPr>
                <w:bCs/>
                <w:sz w:val="26"/>
                <w:szCs w:val="26"/>
              </w:rPr>
            </w:pPr>
            <w:r w:rsidRPr="009A120B">
              <w:rPr>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6715B7" w:rsidRPr="009A120B" w:rsidRDefault="00E744DD" w:rsidP="006715B7">
            <w:pPr>
              <w:spacing w:before="120" w:after="120"/>
              <w:jc w:val="center"/>
              <w:rPr>
                <w:bCs/>
                <w:sz w:val="26"/>
                <w:szCs w:val="26"/>
              </w:rPr>
            </w:pPr>
            <w:r w:rsidRPr="009A120B">
              <w:rPr>
                <w:bCs/>
                <w:sz w:val="26"/>
                <w:szCs w:val="26"/>
              </w:rPr>
              <w:t>Trưởng Trung tâm</w:t>
            </w:r>
          </w:p>
        </w:tc>
      </w:tr>
    </w:tbl>
    <w:p w:rsidR="00E744DD" w:rsidRPr="009A120B" w:rsidRDefault="00E744DD" w:rsidP="000230E3">
      <w:pPr>
        <w:spacing w:before="240" w:line="276" w:lineRule="auto"/>
        <w:rPr>
          <w:lang w:val="nl-NL"/>
        </w:rPr>
      </w:pPr>
      <w:r w:rsidRPr="009A120B">
        <w:rPr>
          <w:lang w:val="nl-NL"/>
        </w:rPr>
        <w:t>3.2. Danh sách nhân sự của đơn vị</w:t>
      </w: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9"/>
        <w:gridCol w:w="2777"/>
        <w:gridCol w:w="1235"/>
        <w:gridCol w:w="2543"/>
      </w:tblGrid>
      <w:tr w:rsidR="00E744DD" w:rsidRPr="009A120B" w:rsidTr="00EB4CF7">
        <w:trPr>
          <w:trHeight w:val="651"/>
          <w:tblHeader/>
        </w:trPr>
        <w:tc>
          <w:tcPr>
            <w:tcW w:w="1360" w:type="pct"/>
            <w:tcBorders>
              <w:top w:val="single" w:sz="4" w:space="0" w:color="auto"/>
              <w:left w:val="single" w:sz="4" w:space="0" w:color="auto"/>
              <w:bottom w:val="single" w:sz="4" w:space="0" w:color="auto"/>
              <w:right w:val="single" w:sz="4" w:space="0" w:color="auto"/>
            </w:tcBorders>
          </w:tcPr>
          <w:p w:rsidR="00E744DD" w:rsidRPr="009A120B" w:rsidRDefault="00E744DD" w:rsidP="00E744DD">
            <w:pPr>
              <w:spacing w:before="120"/>
              <w:jc w:val="center"/>
              <w:rPr>
                <w:b/>
                <w:bCs/>
                <w:sz w:val="26"/>
                <w:szCs w:val="26"/>
              </w:rPr>
            </w:pPr>
            <w:r w:rsidRPr="009A120B">
              <w:rPr>
                <w:b/>
                <w:bCs/>
                <w:sz w:val="26"/>
                <w:szCs w:val="26"/>
              </w:rPr>
              <w:t>Các bộ phận</w:t>
            </w:r>
          </w:p>
        </w:tc>
        <w:tc>
          <w:tcPr>
            <w:tcW w:w="1542" w:type="pct"/>
            <w:tcBorders>
              <w:top w:val="single" w:sz="4" w:space="0" w:color="auto"/>
              <w:left w:val="single" w:sz="4" w:space="0" w:color="auto"/>
              <w:bottom w:val="single" w:sz="4" w:space="0" w:color="auto"/>
              <w:right w:val="single" w:sz="4" w:space="0" w:color="auto"/>
            </w:tcBorders>
          </w:tcPr>
          <w:p w:rsidR="00E744DD" w:rsidRPr="009A120B" w:rsidRDefault="00E744DD" w:rsidP="00E744DD">
            <w:pPr>
              <w:spacing w:before="120"/>
              <w:jc w:val="center"/>
              <w:rPr>
                <w:b/>
                <w:bCs/>
                <w:sz w:val="26"/>
                <w:szCs w:val="26"/>
              </w:rPr>
            </w:pPr>
            <w:r w:rsidRPr="009A120B">
              <w:rPr>
                <w:b/>
                <w:bCs/>
                <w:sz w:val="26"/>
                <w:szCs w:val="26"/>
              </w:rPr>
              <w:t>Họ và tên</w:t>
            </w:r>
          </w:p>
        </w:tc>
        <w:tc>
          <w:tcPr>
            <w:tcW w:w="686" w:type="pct"/>
            <w:tcBorders>
              <w:top w:val="single" w:sz="4" w:space="0" w:color="auto"/>
              <w:left w:val="single" w:sz="4" w:space="0" w:color="auto"/>
              <w:bottom w:val="single" w:sz="4" w:space="0" w:color="auto"/>
              <w:right w:val="single" w:sz="4" w:space="0" w:color="auto"/>
            </w:tcBorders>
          </w:tcPr>
          <w:p w:rsidR="00E744DD" w:rsidRPr="009A120B" w:rsidRDefault="00E744DD" w:rsidP="00E744DD">
            <w:pPr>
              <w:spacing w:before="120"/>
              <w:jc w:val="center"/>
              <w:rPr>
                <w:b/>
                <w:bCs/>
                <w:sz w:val="26"/>
                <w:szCs w:val="26"/>
              </w:rPr>
            </w:pPr>
            <w:r w:rsidRPr="009A120B">
              <w:rPr>
                <w:b/>
                <w:bCs/>
                <w:sz w:val="26"/>
                <w:szCs w:val="26"/>
              </w:rPr>
              <w:t>Năm</w:t>
            </w:r>
          </w:p>
          <w:p w:rsidR="00E744DD" w:rsidRPr="009A120B" w:rsidRDefault="00E744DD" w:rsidP="00E744DD">
            <w:pPr>
              <w:jc w:val="center"/>
              <w:rPr>
                <w:b/>
                <w:bCs/>
                <w:sz w:val="26"/>
                <w:szCs w:val="26"/>
              </w:rPr>
            </w:pPr>
            <w:r w:rsidRPr="009A120B">
              <w:rPr>
                <w:b/>
                <w:bCs/>
                <w:sz w:val="26"/>
                <w:szCs w:val="26"/>
              </w:rPr>
              <w:t>sinh</w:t>
            </w:r>
          </w:p>
        </w:tc>
        <w:tc>
          <w:tcPr>
            <w:tcW w:w="1412" w:type="pct"/>
            <w:tcBorders>
              <w:top w:val="single" w:sz="4" w:space="0" w:color="auto"/>
              <w:left w:val="single" w:sz="4" w:space="0" w:color="auto"/>
              <w:bottom w:val="single" w:sz="4" w:space="0" w:color="auto"/>
              <w:right w:val="single" w:sz="4" w:space="0" w:color="auto"/>
            </w:tcBorders>
          </w:tcPr>
          <w:p w:rsidR="00E744DD" w:rsidRPr="009A120B" w:rsidRDefault="00E744DD" w:rsidP="00E744DD">
            <w:pPr>
              <w:spacing w:before="120"/>
              <w:jc w:val="center"/>
              <w:rPr>
                <w:b/>
                <w:bCs/>
                <w:sz w:val="26"/>
                <w:szCs w:val="26"/>
              </w:rPr>
            </w:pPr>
            <w:r w:rsidRPr="009A120B">
              <w:rPr>
                <w:b/>
                <w:bCs/>
                <w:sz w:val="26"/>
                <w:szCs w:val="26"/>
              </w:rPr>
              <w:t>Chức danh, Chức vụ</w:t>
            </w:r>
          </w:p>
        </w:tc>
      </w:tr>
      <w:tr w:rsidR="00E744DD" w:rsidRPr="009A120B" w:rsidTr="00EB4CF7">
        <w:tc>
          <w:tcPr>
            <w:tcW w:w="1360"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rPr>
                <w:b/>
                <w:sz w:val="26"/>
                <w:szCs w:val="26"/>
              </w:rPr>
            </w:pPr>
            <w:r w:rsidRPr="009A120B">
              <w:rPr>
                <w:b/>
                <w:sz w:val="26"/>
                <w:szCs w:val="26"/>
              </w:rPr>
              <w:t xml:space="preserve">1. Lãnh đạo đơn vị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rPr>
                <w:bCs/>
                <w:sz w:val="26"/>
                <w:szCs w:val="26"/>
              </w:rPr>
            </w:pPr>
            <w:r w:rsidRPr="009A120B">
              <w:rPr>
                <w:bCs/>
                <w:sz w:val="26"/>
                <w:szCs w:val="26"/>
              </w:rPr>
              <w:t>Nguyễn Hữu Thiện</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1985</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Trưởng Trung tâm</w:t>
            </w:r>
          </w:p>
        </w:tc>
      </w:tr>
      <w:tr w:rsidR="00E744DD" w:rsidRPr="009A120B" w:rsidTr="00EB4CF7">
        <w:tc>
          <w:tcPr>
            <w:tcW w:w="1360" w:type="pct"/>
            <w:tcBorders>
              <w:top w:val="single" w:sz="4" w:space="0" w:color="auto"/>
              <w:left w:val="single" w:sz="4" w:space="0" w:color="auto"/>
              <w:right w:val="single" w:sz="4" w:space="0" w:color="auto"/>
            </w:tcBorders>
            <w:vAlign w:val="center"/>
          </w:tcPr>
          <w:p w:rsidR="00E744DD" w:rsidRPr="009A120B" w:rsidRDefault="00E744DD" w:rsidP="00E744DD">
            <w:pPr>
              <w:spacing w:before="120" w:after="120"/>
              <w:rPr>
                <w:b/>
                <w:sz w:val="26"/>
                <w:szCs w:val="26"/>
              </w:rPr>
            </w:pPr>
            <w:r w:rsidRPr="009A120B">
              <w:rPr>
                <w:b/>
                <w:sz w:val="26"/>
                <w:szCs w:val="26"/>
              </w:rPr>
              <w:t xml:space="preserve">2.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9A120B" w:rsidRDefault="00EB4CF7" w:rsidP="00E744DD">
            <w:pPr>
              <w:spacing w:before="120" w:after="120"/>
              <w:rPr>
                <w:bCs/>
                <w:sz w:val="26"/>
                <w:szCs w:val="26"/>
              </w:rPr>
            </w:pPr>
            <w:r w:rsidRPr="009A120B">
              <w:rPr>
                <w:bCs/>
                <w:sz w:val="26"/>
                <w:szCs w:val="26"/>
              </w:rPr>
              <w:t>Nguyễn Thị Thanh Hòa</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B4CF7">
            <w:pPr>
              <w:spacing w:before="120" w:after="120"/>
              <w:jc w:val="center"/>
              <w:rPr>
                <w:bCs/>
                <w:sz w:val="26"/>
                <w:szCs w:val="26"/>
              </w:rPr>
            </w:pPr>
            <w:r w:rsidRPr="009A120B">
              <w:rPr>
                <w:bCs/>
                <w:sz w:val="26"/>
                <w:szCs w:val="26"/>
              </w:rPr>
              <w:t>19</w:t>
            </w:r>
            <w:r w:rsidR="00EB4CF7" w:rsidRPr="009A120B">
              <w:rPr>
                <w:bCs/>
                <w:sz w:val="26"/>
                <w:szCs w:val="26"/>
              </w:rPr>
              <w:t>87</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Nhân viên</w:t>
            </w:r>
          </w:p>
        </w:tc>
      </w:tr>
      <w:tr w:rsidR="00E744DD" w:rsidRPr="009A120B" w:rsidTr="00EB4CF7">
        <w:tc>
          <w:tcPr>
            <w:tcW w:w="1360" w:type="pct"/>
            <w:tcBorders>
              <w:top w:val="single" w:sz="4" w:space="0" w:color="auto"/>
              <w:left w:val="single" w:sz="4" w:space="0" w:color="auto"/>
              <w:right w:val="single" w:sz="4" w:space="0" w:color="auto"/>
            </w:tcBorders>
            <w:vAlign w:val="center"/>
          </w:tcPr>
          <w:p w:rsidR="00E744DD" w:rsidRPr="009A120B" w:rsidRDefault="00E744DD" w:rsidP="00E744DD">
            <w:pPr>
              <w:spacing w:before="120" w:after="120"/>
              <w:rPr>
                <w:b/>
                <w:sz w:val="26"/>
                <w:szCs w:val="26"/>
              </w:rPr>
            </w:pPr>
            <w:r w:rsidRPr="009A120B">
              <w:rPr>
                <w:b/>
                <w:sz w:val="26"/>
                <w:szCs w:val="26"/>
              </w:rPr>
              <w:t xml:space="preserve">3.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rPr>
                <w:bCs/>
                <w:sz w:val="26"/>
                <w:szCs w:val="26"/>
              </w:rPr>
            </w:pPr>
            <w:r w:rsidRPr="009A120B">
              <w:rPr>
                <w:bCs/>
                <w:sz w:val="26"/>
                <w:szCs w:val="26"/>
              </w:rPr>
              <w:t>Phạm Quỳnh Kim Ngân</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9A120B" w:rsidRDefault="00EB4CF7" w:rsidP="00E744DD">
            <w:pPr>
              <w:spacing w:before="120" w:after="120"/>
              <w:jc w:val="center"/>
              <w:rPr>
                <w:bCs/>
                <w:sz w:val="26"/>
                <w:szCs w:val="26"/>
              </w:rPr>
            </w:pPr>
            <w:r w:rsidRPr="009A120B">
              <w:rPr>
                <w:bCs/>
                <w:sz w:val="26"/>
                <w:szCs w:val="26"/>
              </w:rPr>
              <w:t>1994</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Nhân viên</w:t>
            </w:r>
          </w:p>
        </w:tc>
      </w:tr>
      <w:tr w:rsidR="00E744DD" w:rsidRPr="009A120B" w:rsidTr="00EB4CF7">
        <w:tc>
          <w:tcPr>
            <w:tcW w:w="1360" w:type="pct"/>
            <w:tcBorders>
              <w:top w:val="single" w:sz="4" w:space="0" w:color="auto"/>
              <w:left w:val="single" w:sz="4" w:space="0" w:color="auto"/>
              <w:right w:val="single" w:sz="4" w:space="0" w:color="auto"/>
            </w:tcBorders>
            <w:vAlign w:val="center"/>
          </w:tcPr>
          <w:p w:rsidR="00E744DD" w:rsidRPr="009A120B" w:rsidRDefault="00E744DD" w:rsidP="00E744DD">
            <w:pPr>
              <w:spacing w:before="120" w:after="120"/>
              <w:rPr>
                <w:b/>
                <w:sz w:val="26"/>
                <w:szCs w:val="26"/>
              </w:rPr>
            </w:pPr>
            <w:r w:rsidRPr="009A120B">
              <w:rPr>
                <w:b/>
                <w:sz w:val="26"/>
                <w:szCs w:val="26"/>
              </w:rPr>
              <w:t xml:space="preserve">4.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rPr>
                <w:bCs/>
                <w:sz w:val="26"/>
                <w:szCs w:val="26"/>
              </w:rPr>
            </w:pPr>
            <w:r w:rsidRPr="009A120B">
              <w:rPr>
                <w:bCs/>
                <w:sz w:val="26"/>
                <w:szCs w:val="26"/>
              </w:rPr>
              <w:t>Trương Hữu Lộc</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9A120B" w:rsidRDefault="00EB4CF7" w:rsidP="00E744DD">
            <w:pPr>
              <w:spacing w:before="120" w:after="120"/>
              <w:jc w:val="center"/>
              <w:rPr>
                <w:bCs/>
                <w:sz w:val="26"/>
                <w:szCs w:val="26"/>
              </w:rPr>
            </w:pPr>
            <w:r w:rsidRPr="009A120B">
              <w:rPr>
                <w:bCs/>
                <w:sz w:val="26"/>
                <w:szCs w:val="26"/>
              </w:rPr>
              <w:t>1983</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Nhân viên</w:t>
            </w:r>
          </w:p>
        </w:tc>
      </w:tr>
      <w:tr w:rsidR="00E744DD" w:rsidRPr="009A120B" w:rsidTr="00EB4CF7">
        <w:tc>
          <w:tcPr>
            <w:tcW w:w="1360" w:type="pct"/>
            <w:tcBorders>
              <w:top w:val="single" w:sz="4" w:space="0" w:color="auto"/>
              <w:left w:val="single" w:sz="4" w:space="0" w:color="auto"/>
              <w:right w:val="single" w:sz="4" w:space="0" w:color="auto"/>
            </w:tcBorders>
            <w:vAlign w:val="center"/>
          </w:tcPr>
          <w:p w:rsidR="00E744DD" w:rsidRPr="009A120B" w:rsidRDefault="00E744DD" w:rsidP="00E744DD">
            <w:pPr>
              <w:spacing w:before="120" w:after="120"/>
              <w:rPr>
                <w:b/>
                <w:sz w:val="26"/>
                <w:szCs w:val="26"/>
              </w:rPr>
            </w:pPr>
            <w:r w:rsidRPr="009A120B">
              <w:rPr>
                <w:b/>
                <w:sz w:val="26"/>
                <w:szCs w:val="26"/>
              </w:rPr>
              <w:t xml:space="preserve">5.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rPr>
                <w:bCs/>
                <w:sz w:val="26"/>
                <w:szCs w:val="26"/>
              </w:rPr>
            </w:pPr>
            <w:r w:rsidRPr="009A120B">
              <w:rPr>
                <w:bCs/>
                <w:sz w:val="26"/>
                <w:szCs w:val="26"/>
              </w:rPr>
              <w:t>Trần Quốc Định</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1991</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9A120B" w:rsidRDefault="00E744DD" w:rsidP="00E744DD">
            <w:pPr>
              <w:spacing w:before="120" w:after="120"/>
              <w:jc w:val="center"/>
              <w:rPr>
                <w:bCs/>
                <w:sz w:val="26"/>
                <w:szCs w:val="26"/>
              </w:rPr>
            </w:pPr>
            <w:r w:rsidRPr="009A120B">
              <w:rPr>
                <w:bCs/>
                <w:sz w:val="26"/>
                <w:szCs w:val="26"/>
              </w:rPr>
              <w:t>Nhân viên</w:t>
            </w:r>
          </w:p>
        </w:tc>
      </w:tr>
    </w:tbl>
    <w:p w:rsidR="00932DB2" w:rsidRPr="009A120B" w:rsidRDefault="006715B7" w:rsidP="006715B7">
      <w:pPr>
        <w:spacing w:before="60" w:after="60" w:line="25" w:lineRule="atLeast"/>
        <w:ind w:hanging="159"/>
        <w:jc w:val="center"/>
        <w:rPr>
          <w:b/>
          <w:bCs/>
          <w:sz w:val="26"/>
          <w:szCs w:val="26"/>
          <w:lang w:val="pt-BR"/>
        </w:rPr>
      </w:pPr>
      <w:r w:rsidRPr="009A120B">
        <w:rPr>
          <w:b/>
          <w:bCs/>
          <w:sz w:val="26"/>
          <w:szCs w:val="26"/>
          <w:lang w:val="pt-BR"/>
        </w:rPr>
        <w:br w:type="page"/>
      </w:r>
    </w:p>
    <w:p w:rsidR="00932DB2" w:rsidRPr="009A120B" w:rsidRDefault="00932DB2" w:rsidP="00076918">
      <w:pPr>
        <w:pStyle w:val="Heading1"/>
        <w:ind w:left="142"/>
      </w:pPr>
      <w:bookmarkStart w:id="10" w:name="_Toc494026190"/>
      <w:bookmarkStart w:id="11" w:name="_Toc21464977"/>
      <w:r w:rsidRPr="009A120B">
        <w:lastRenderedPageBreak/>
        <w:t>KẾT QUẢ TỰ KIỂM ĐỊNH CỦA ĐƠN VỊ</w:t>
      </w:r>
      <w:bookmarkEnd w:id="10"/>
      <w:bookmarkEnd w:id="11"/>
    </w:p>
    <w:p w:rsidR="00932DB2" w:rsidRPr="009A120B" w:rsidRDefault="00D53CC9" w:rsidP="00D53CC9">
      <w:pPr>
        <w:pStyle w:val="Heading2"/>
        <w:numPr>
          <w:ilvl w:val="0"/>
          <w:numId w:val="0"/>
        </w:numPr>
      </w:pPr>
      <w:bookmarkStart w:id="12" w:name="_Toc494026191"/>
      <w:bookmarkStart w:id="13" w:name="_Toc21464978"/>
      <w:r w:rsidRPr="009A120B">
        <w:t xml:space="preserve">1. </w:t>
      </w:r>
      <w:r w:rsidR="00F916CE" w:rsidRPr="009A120B">
        <w:t>ĐẶT VẤN ĐỀ</w:t>
      </w:r>
      <w:bookmarkEnd w:id="12"/>
      <w:bookmarkEnd w:id="13"/>
    </w:p>
    <w:p w:rsidR="00CD72B6" w:rsidRPr="009A120B" w:rsidRDefault="00CD72B6" w:rsidP="00AB3BFD">
      <w:pPr>
        <w:pStyle w:val="Heading3"/>
        <w:numPr>
          <w:ilvl w:val="1"/>
          <w:numId w:val="16"/>
        </w:numPr>
        <w:spacing w:line="276" w:lineRule="auto"/>
      </w:pPr>
      <w:bookmarkStart w:id="14" w:name="_Toc494026192"/>
      <w:bookmarkStart w:id="15" w:name="_Toc21464979"/>
      <w:r w:rsidRPr="009A120B">
        <w:t>Sự cần thiết của hoạt động tự kiểm định chất lượng giáo</w:t>
      </w:r>
      <w:r w:rsidR="00E744DD" w:rsidRPr="009A120B">
        <w:t xml:space="preserve"> dục</w:t>
      </w:r>
      <w:r w:rsidRPr="009A120B">
        <w:t>:</w:t>
      </w:r>
      <w:bookmarkEnd w:id="14"/>
      <w:bookmarkEnd w:id="15"/>
    </w:p>
    <w:p w:rsidR="008333E1" w:rsidRPr="009A120B" w:rsidRDefault="008333E1" w:rsidP="008333E1">
      <w:pPr>
        <w:spacing w:line="276" w:lineRule="auto"/>
        <w:ind w:firstLine="720"/>
        <w:jc w:val="both"/>
      </w:pPr>
      <w:r w:rsidRPr="009A120B">
        <w:t xml:space="preserve">Tự kiểm định chất lượng </w:t>
      </w:r>
      <w:r w:rsidR="00662D06" w:rsidRPr="009A120B">
        <w:t xml:space="preserve">giáo dục nghề nghiệp </w:t>
      </w:r>
      <w:r w:rsidRPr="009A120B">
        <w:t xml:space="preserve">là một hoạt động không thể thiếu được trong hoạt của các cơ sở </w:t>
      </w:r>
      <w:r w:rsidR="00662D06" w:rsidRPr="009A120B">
        <w:t>giáo dục nghề nghiệp</w:t>
      </w:r>
      <w:r w:rsidRPr="009A120B">
        <w:t xml:space="preserve">, điều này càng trở nên quan trọng khi Việt Nam tham gia hội nhập kinh tế quốc tế thì chất lượng nguồn nhân lực là yếu tố cạnh tranh quan trọng nhất. Các cơ sở </w:t>
      </w:r>
      <w:r w:rsidR="00662D06" w:rsidRPr="009A120B">
        <w:t xml:space="preserve">giáo dục nghề nghiệp </w:t>
      </w:r>
      <w:r w:rsidRPr="009A120B">
        <w:t>hàng năm cung cấp một tỷ lệ lớn cho nguồn nhân lực được đào tạo của quốc gia. Để đào tạo nguồn nhân lực có chất lượng cao thì cần phải có các yếu tố đầu vào và các điều kiện đảm bảo trong quá trình đào tạo như: cơ sở vật chất kỹ thuật, trang thiết bị thực hành, thực tập đáp ứng được nhu cầu dạy và học; nội dung chương trình, tài liệu giảng dạy phù hợp; đội ngũ giáo viên đạt chuẩn và có trình độ cao.</w:t>
      </w:r>
    </w:p>
    <w:p w:rsidR="008333E1" w:rsidRPr="009A120B" w:rsidRDefault="008333E1" w:rsidP="008333E1">
      <w:pPr>
        <w:spacing w:line="276" w:lineRule="auto"/>
        <w:ind w:firstLine="720"/>
        <w:jc w:val="both"/>
      </w:pPr>
      <w:r w:rsidRPr="009A120B">
        <w:t xml:space="preserve">Trong thời gian vừa qua, các cơ sở </w:t>
      </w:r>
      <w:r w:rsidR="00662D06" w:rsidRPr="009A120B">
        <w:t xml:space="preserve">giáo dục nghề nghiệp </w:t>
      </w:r>
      <w:r w:rsidRPr="009A120B">
        <w:t xml:space="preserve">đã quan tâm đến chất lượng </w:t>
      </w:r>
      <w:r w:rsidR="00662D06" w:rsidRPr="009A120B">
        <w:t>giáo dục nghề nghiệp</w:t>
      </w:r>
      <w:r w:rsidRPr="009A120B">
        <w:t xml:space="preserve">, tổ chức xây dựng điều chỉnh chương trình </w:t>
      </w:r>
      <w:r w:rsidR="00662D06" w:rsidRPr="009A120B">
        <w:t xml:space="preserve">giáo dục nghề nghiệp </w:t>
      </w:r>
      <w:r w:rsidRPr="009A120B">
        <w:t xml:space="preserve">gắn liền với các yêu cầu của doanh nghiệp, yêu cầu phát triển kinh tế - xã hội của địa phương. Cơ sở vật chất - hạ tầng kỹ thuật của các cơ sở </w:t>
      </w:r>
      <w:r w:rsidR="00662D06" w:rsidRPr="009A120B">
        <w:t xml:space="preserve">giáo dục nghề nghiệp </w:t>
      </w:r>
      <w:r w:rsidRPr="009A120B">
        <w:t xml:space="preserve">cũng đã được tăng cường, đổi mới đáng kể. Đội ngũ cán bộ giảng viên, giáo viên được đào tạo và bồi dưỡng nâng cao trình độ… Tuy nhiên, các hoạt động nói trên phần nào còn mang tính chủ quan và chưa mang lại những kết quả rõ rệt trong việc nâng cao năng lực </w:t>
      </w:r>
      <w:r w:rsidR="00662D06" w:rsidRPr="009A120B">
        <w:t>giáo dục nghề nghiệp</w:t>
      </w:r>
      <w:r w:rsidRPr="009A120B">
        <w:t xml:space="preserve">. Một trong những nguyên nhân của tình trạng này là do chưa theo định hướng, yêu cầu của hệ thống tiêu chí, tiêu chuẩn có tính khoa học về đánh giá chất lượng </w:t>
      </w:r>
      <w:r w:rsidR="00662D06" w:rsidRPr="009A120B">
        <w:t>giáo dục nghề nghiệp</w:t>
      </w:r>
      <w:r w:rsidRPr="009A120B">
        <w:t>.</w:t>
      </w:r>
    </w:p>
    <w:p w:rsidR="008333E1" w:rsidRPr="009A120B" w:rsidRDefault="008333E1" w:rsidP="008333E1">
      <w:pPr>
        <w:spacing w:line="276" w:lineRule="auto"/>
        <w:ind w:firstLine="720"/>
        <w:jc w:val="both"/>
      </w:pPr>
      <w:r w:rsidRPr="009A120B">
        <w:t xml:space="preserve">Vì vậy, để đảm bảo và nâng cao chất lượng </w:t>
      </w:r>
      <w:r w:rsidR="00662D06" w:rsidRPr="009A120B">
        <w:t>giáo dục nghề nghiệp</w:t>
      </w:r>
      <w:r w:rsidRPr="009A120B">
        <w:t xml:space="preserve">, các cơ sở </w:t>
      </w:r>
      <w:r w:rsidR="00662D06" w:rsidRPr="009A120B">
        <w:t>giáo dục nghề nghiệp</w:t>
      </w:r>
      <w:r w:rsidRPr="009A120B">
        <w:t xml:space="preserve"> cần phải tiến hành tự kiểm định chất lượng </w:t>
      </w:r>
      <w:r w:rsidR="00662D06" w:rsidRPr="009A120B">
        <w:t xml:space="preserve">giáo dục nghề nghiệp </w:t>
      </w:r>
      <w:r w:rsidRPr="009A120B">
        <w:t xml:space="preserve">thống nhất theo bộ tiêu chí, tiêu chuẩn của Tổng cục </w:t>
      </w:r>
      <w:r w:rsidR="00662D06" w:rsidRPr="009A120B">
        <w:t xml:space="preserve">Giáo dục nghề nghiệp </w:t>
      </w:r>
      <w:r w:rsidRPr="009A120B">
        <w:t xml:space="preserve"> ban hành.      </w:t>
      </w:r>
    </w:p>
    <w:p w:rsidR="00932DB2" w:rsidRPr="009A120B" w:rsidRDefault="00CD72B6" w:rsidP="00AB3BFD">
      <w:pPr>
        <w:pStyle w:val="Heading3"/>
        <w:numPr>
          <w:ilvl w:val="1"/>
          <w:numId w:val="16"/>
        </w:numPr>
        <w:spacing w:line="276" w:lineRule="auto"/>
      </w:pPr>
      <w:bookmarkStart w:id="16" w:name="_Toc494026193"/>
      <w:bookmarkStart w:id="17" w:name="_Toc21464980"/>
      <w:r w:rsidRPr="009A120B">
        <w:t>Vai trò của hoạt động tự kiểm định chất lượng giáo dục nghề nghiệp</w:t>
      </w:r>
      <w:r w:rsidR="00DE79F0" w:rsidRPr="009A120B">
        <w:t>:</w:t>
      </w:r>
      <w:bookmarkEnd w:id="16"/>
      <w:bookmarkEnd w:id="17"/>
    </w:p>
    <w:p w:rsidR="008333E1" w:rsidRPr="009A120B" w:rsidRDefault="008333E1" w:rsidP="008333E1">
      <w:pPr>
        <w:spacing w:line="276" w:lineRule="auto"/>
        <w:ind w:firstLine="720"/>
        <w:jc w:val="both"/>
      </w:pPr>
      <w:r w:rsidRPr="009A120B">
        <w:t xml:space="preserve">Hoạt động tự kiểm định chất lượng </w:t>
      </w:r>
      <w:r w:rsidR="00662D06" w:rsidRPr="009A120B">
        <w:t xml:space="preserve">giáo dục nghề nghiệp </w:t>
      </w:r>
      <w:r w:rsidRPr="009A120B">
        <w:t xml:space="preserve">là một hoạt động có vai trò và ý nghĩa to lớn đối với các truờng nghề, người có nhu cầu học nghề, người sử dụng lao động. Cụ thể hơn, tự kiểm định chất lượng </w:t>
      </w:r>
      <w:r w:rsidR="00662D06" w:rsidRPr="009A120B">
        <w:t xml:space="preserve">giáo dục nghề nghiệp </w:t>
      </w:r>
      <w:r w:rsidRPr="009A120B">
        <w:t>có vai trò quan trọng trên các phương diện sau:</w:t>
      </w:r>
    </w:p>
    <w:p w:rsidR="008333E1" w:rsidRPr="009A120B" w:rsidRDefault="008333E1" w:rsidP="008333E1">
      <w:pPr>
        <w:spacing w:line="276" w:lineRule="auto"/>
        <w:ind w:firstLine="720"/>
        <w:jc w:val="both"/>
      </w:pPr>
      <w:r w:rsidRPr="009A120B">
        <w:t>a) Đối với xã hội, hoạt động kiểm định thường mang tính xã hội rất cao, thể hiện ở chỗ:</w:t>
      </w:r>
    </w:p>
    <w:p w:rsidR="008333E1" w:rsidRPr="009A120B" w:rsidRDefault="008333E1" w:rsidP="008333E1">
      <w:pPr>
        <w:spacing w:line="276" w:lineRule="auto"/>
        <w:ind w:firstLine="720"/>
        <w:jc w:val="both"/>
      </w:pPr>
      <w:r w:rsidRPr="009A120B">
        <w:t xml:space="preserve">- Đó là sự đảm bảo trước xã hội về chất lượng “sản phẩm” của cơ sở </w:t>
      </w:r>
      <w:r w:rsidR="00662D06" w:rsidRPr="009A120B">
        <w:t xml:space="preserve">giáo dục nghề nghiệp </w:t>
      </w:r>
      <w:r w:rsidRPr="009A120B">
        <w:t xml:space="preserve">hoặc của chương trình </w:t>
      </w:r>
      <w:r w:rsidR="00662D06" w:rsidRPr="009A120B">
        <w:t xml:space="preserve">giáo dục nghề nghiệp </w:t>
      </w:r>
      <w:r w:rsidRPr="009A120B">
        <w:t>;</w:t>
      </w:r>
    </w:p>
    <w:p w:rsidR="008333E1" w:rsidRPr="009A120B" w:rsidRDefault="008333E1" w:rsidP="008333E1">
      <w:pPr>
        <w:spacing w:line="276" w:lineRule="auto"/>
        <w:ind w:firstLine="720"/>
        <w:jc w:val="both"/>
      </w:pPr>
      <w:r w:rsidRPr="009A120B">
        <w:lastRenderedPageBreak/>
        <w:t xml:space="preserve">- Xác nhận chất lượng và hiệu quả đào tạo của cơ sở </w:t>
      </w:r>
      <w:r w:rsidR="00662D06" w:rsidRPr="009A120B">
        <w:t xml:space="preserve">giáo dục nghề nghiệp </w:t>
      </w:r>
      <w:r w:rsidRPr="009A120B">
        <w:t>;</w:t>
      </w:r>
    </w:p>
    <w:p w:rsidR="008333E1" w:rsidRPr="009A120B" w:rsidRDefault="008333E1" w:rsidP="008333E1">
      <w:pPr>
        <w:spacing w:line="276" w:lineRule="auto"/>
        <w:ind w:firstLine="720"/>
        <w:jc w:val="both"/>
      </w:pPr>
      <w:r w:rsidRPr="009A120B">
        <w:t>- Là cơ sở cho việc tuyển dụng cho các doanh nghiệp, người sử dụng lao động;</w:t>
      </w:r>
    </w:p>
    <w:p w:rsidR="008333E1" w:rsidRPr="009A120B" w:rsidRDefault="008333E1" w:rsidP="008333E1">
      <w:pPr>
        <w:spacing w:line="276" w:lineRule="auto"/>
        <w:ind w:firstLine="720"/>
        <w:jc w:val="both"/>
      </w:pPr>
      <w:r w:rsidRPr="009A120B">
        <w:t>- Là cơ sở cho việc trao đổi và di chuyển lao động giữa các cơ sở sản xuất, kinh doanh, dịch vụ sử dụng lao động trong và ngoài nước;</w:t>
      </w:r>
    </w:p>
    <w:p w:rsidR="008333E1" w:rsidRPr="009A120B" w:rsidRDefault="008333E1" w:rsidP="008333E1">
      <w:pPr>
        <w:spacing w:line="276" w:lineRule="auto"/>
        <w:ind w:firstLine="720"/>
        <w:jc w:val="both"/>
      </w:pPr>
      <w:r w:rsidRPr="009A120B">
        <w:t xml:space="preserve">- Thông qua quá trình tự kiểm định, các cơ sở </w:t>
      </w:r>
      <w:r w:rsidR="00662D06" w:rsidRPr="009A120B">
        <w:t xml:space="preserve">giáo dục nghề nghiệp </w:t>
      </w:r>
      <w:r w:rsidRPr="009A120B">
        <w:t xml:space="preserve"> luôn chủ động và có ý thức trong việc không ngừng nâng cao chất lượng đào tạo nghề của mình, nâng cao hiệu quả của đầu tư cho đào tạo nghề. </w:t>
      </w:r>
    </w:p>
    <w:p w:rsidR="008333E1" w:rsidRPr="009A120B" w:rsidRDefault="008333E1" w:rsidP="008333E1">
      <w:pPr>
        <w:spacing w:line="276" w:lineRule="auto"/>
        <w:ind w:firstLine="720"/>
        <w:jc w:val="both"/>
      </w:pPr>
      <w:r w:rsidRPr="009A120B">
        <w:t>b) Đối với người học</w:t>
      </w:r>
    </w:p>
    <w:p w:rsidR="008333E1" w:rsidRPr="009A120B" w:rsidRDefault="008333E1" w:rsidP="008333E1">
      <w:pPr>
        <w:spacing w:line="276" w:lineRule="auto"/>
        <w:ind w:firstLine="720"/>
        <w:jc w:val="both"/>
      </w:pPr>
      <w:r w:rsidRPr="009A120B">
        <w:t xml:space="preserve">Mục đích của các dịch vụ cho người học là nhằm đáp ứng những nhu cầu, khả năng tiềm tàng của người học đối với các chương trình </w:t>
      </w:r>
      <w:r w:rsidR="00662D06" w:rsidRPr="009A120B">
        <w:t xml:space="preserve">giáo dục nghề nghiệp </w:t>
      </w:r>
      <w:r w:rsidRPr="009A120B">
        <w:t>. Dịch vụ nhân sự cho người học phải xây dựng các chương trình định hướng và lập hệ thống hồ sơ nhân sự phù hợp gồm: dịch vụ tư vấn cá nhân; chương trình định hướng cho học sinh- sinh viên; dịch vụ tài chính cho người học; dịch vụ ăn và ở; dịch vụ giới thiệu việc làm...</w:t>
      </w:r>
    </w:p>
    <w:p w:rsidR="008333E1" w:rsidRPr="009A120B" w:rsidRDefault="008333E1" w:rsidP="008333E1">
      <w:pPr>
        <w:spacing w:line="276" w:lineRule="auto"/>
        <w:ind w:firstLine="720"/>
        <w:jc w:val="both"/>
      </w:pPr>
      <w:r w:rsidRPr="009A120B">
        <w:t xml:space="preserve">Vì thế, tự kiểm định chất lượng sẽ đảm bảo độ tin cậy đối với cơ sở dạy  nghề hay một chương trình </w:t>
      </w:r>
      <w:r w:rsidR="00662D06" w:rsidRPr="009A120B">
        <w:t xml:space="preserve">giáo dục nghề nghiệp </w:t>
      </w:r>
      <w:r w:rsidRPr="009A120B">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cơ sở </w:t>
      </w:r>
      <w:r w:rsidR="00662D06" w:rsidRPr="009A120B">
        <w:t xml:space="preserve">giáo dục nghề nghiệp </w:t>
      </w:r>
      <w:r w:rsidRPr="009A120B">
        <w:t xml:space="preserve"> có uy tín và những chương trình </w:t>
      </w:r>
      <w:r w:rsidR="00662D06" w:rsidRPr="009A120B">
        <w:t xml:space="preserve">giáo dục nghề nghiệp </w:t>
      </w:r>
      <w:r w:rsidRPr="009A120B">
        <w:t xml:space="preserve">  phù hợp đã được khẳng định qua kiểm định chất lượng thì người học sẽ dễ tìm được việc hoặc tự tạo làm khi ra trường, là tiền đề giúp cho người học được công nhận trong việc hành nghề.</w:t>
      </w:r>
    </w:p>
    <w:p w:rsidR="008333E1" w:rsidRPr="009A120B" w:rsidRDefault="008333E1" w:rsidP="008333E1">
      <w:pPr>
        <w:spacing w:line="276" w:lineRule="auto"/>
        <w:ind w:firstLine="720"/>
        <w:jc w:val="both"/>
      </w:pPr>
      <w:r w:rsidRPr="009A120B">
        <w:t xml:space="preserve">c) Đối với bản thân các cơ sở </w:t>
      </w:r>
      <w:r w:rsidR="00662D06" w:rsidRPr="009A120B">
        <w:t xml:space="preserve">giáo dục nghề nghiệp </w:t>
      </w:r>
      <w:r w:rsidRPr="009A120B">
        <w:t xml:space="preserve">, kiểm định chất lượng có vai trò như là một động lực bên trong với sự hỗ trợ, khuyến khích từ bên ngoài giúp cơ sở </w:t>
      </w:r>
      <w:r w:rsidR="00662D06" w:rsidRPr="009A120B">
        <w:t xml:space="preserve">giáo dục nghề nghiệp </w:t>
      </w:r>
      <w:r w:rsidRPr="009A120B">
        <w:t xml:space="preserve"> có điều kiện đánh giá lại mình một cách toàn diện, đầy đủ thông qua việc xem xét và xây dựng báo cáo tự đánh giá, nâng cao năng lực hoạt động của mình để tiến tới xây dựng một cơ sở </w:t>
      </w:r>
      <w:r w:rsidR="00662D06" w:rsidRPr="009A120B">
        <w:t xml:space="preserve">giáo dục nghề nghiệp </w:t>
      </w:r>
      <w:r w:rsidRPr="009A120B">
        <w:t xml:space="preserve"> có chất lượng cao. Hay nói cách khác thông qua kiểm định chất lượng, thương hiệu, uy tín của một cơ sở </w:t>
      </w:r>
      <w:r w:rsidR="00662D06" w:rsidRPr="009A120B">
        <w:t xml:space="preserve">giáo dục nghề nghiệp </w:t>
      </w:r>
      <w:r w:rsidRPr="009A120B">
        <w:t xml:space="preserve"> sẽ được xã hội biết đến và thừa nhận. </w:t>
      </w:r>
    </w:p>
    <w:p w:rsidR="008333E1" w:rsidRPr="009A120B" w:rsidRDefault="008333E1" w:rsidP="008333E1">
      <w:pPr>
        <w:spacing w:line="276" w:lineRule="auto"/>
        <w:ind w:firstLine="720"/>
        <w:jc w:val="both"/>
      </w:pPr>
      <w:r w:rsidRPr="009A120B">
        <w:t xml:space="preserve">d) Đối với cơ quan quản lý các cấp, kiểm định chất lượng được coi là một công cụ đảm bảo đánh giá một cách khách quan về cơ sở </w:t>
      </w:r>
      <w:r w:rsidR="00662D06" w:rsidRPr="009A120B">
        <w:t xml:space="preserve">giáo dục nghề nghiệp </w:t>
      </w:r>
      <w:r w:rsidRPr="009A120B">
        <w:t xml:space="preserve"> hoặc một chương trình </w:t>
      </w:r>
      <w:r w:rsidR="00662D06" w:rsidRPr="009A120B">
        <w:t xml:space="preserve">giáo dục nghề nghiệp </w:t>
      </w:r>
      <w:r w:rsidRPr="009A120B">
        <w:t xml:space="preserve">, phát hiện những nhân tố mới trong số các cơ sở </w:t>
      </w:r>
      <w:r w:rsidR="00662D06" w:rsidRPr="009A120B">
        <w:t xml:space="preserve">giáo dục nghề nghiệp </w:t>
      </w:r>
      <w:r w:rsidRPr="009A120B">
        <w:t xml:space="preserve"> đã thực hiện tốt các giải pháp cải tiến, tự hoàn thiện mình để nâng cao chất lượng đào tạo. Việc các cơ quan kiểm định </w:t>
      </w:r>
      <w:r w:rsidRPr="009A120B">
        <w:lastRenderedPageBreak/>
        <w:t xml:space="preserve">áp dụng các "tiêu chuẩn kiểm định chất lượng" sẽ tránh được những tác động bên ngoài có hại tới uy tín của cơ sở </w:t>
      </w:r>
      <w:r w:rsidR="00662D06" w:rsidRPr="009A120B">
        <w:t xml:space="preserve">giáo dục nghề nghiệp </w:t>
      </w:r>
      <w:r w:rsidRPr="009A120B">
        <w:t xml:space="preserve">. </w:t>
      </w:r>
    </w:p>
    <w:p w:rsidR="008333E1" w:rsidRPr="009A120B" w:rsidRDefault="008333E1" w:rsidP="008333E1">
      <w:pPr>
        <w:spacing w:line="276" w:lineRule="auto"/>
        <w:ind w:firstLine="720"/>
        <w:jc w:val="both"/>
      </w:pPr>
      <w:r w:rsidRPr="009A120B">
        <w:t xml:space="preserve">Hơn nữa, nếu kiểm định chất lượng nói chung và tự kiểm tra, tự đánh giá nói riêng được tiến hành tốt sẽ thúc đẩy các cơ sở </w:t>
      </w:r>
      <w:r w:rsidR="00662D06" w:rsidRPr="009A120B">
        <w:t xml:space="preserve">giáo dục nghề nghiệp </w:t>
      </w:r>
      <w:r w:rsidRPr="009A120B">
        <w:t xml:space="preserve"> cải tiến nâng cao chất lượng.</w:t>
      </w:r>
    </w:p>
    <w:p w:rsidR="008333E1" w:rsidRPr="009A120B" w:rsidRDefault="008333E1" w:rsidP="008333E1">
      <w:pPr>
        <w:spacing w:line="276" w:lineRule="auto"/>
        <w:ind w:firstLine="720"/>
        <w:jc w:val="both"/>
      </w:pPr>
      <w:r w:rsidRPr="009A120B">
        <w:t xml:space="preserve">e) Đối với người sử dụng lao động, học sinh tốt nghiệp từ các chương trình </w:t>
      </w:r>
      <w:r w:rsidR="00662D06" w:rsidRPr="009A120B">
        <w:t xml:space="preserve">giáo dục nghề nghiệp </w:t>
      </w:r>
      <w:r w:rsidRPr="009A120B">
        <w:t xml:space="preserve"> đã được kiểm định chất lượng, từ các cơ sở </w:t>
      </w:r>
      <w:r w:rsidR="00662D06" w:rsidRPr="009A120B">
        <w:t xml:space="preserve">giáo dục nghề nghiệp </w:t>
      </w:r>
      <w:r w:rsidRPr="009A120B">
        <w:t xml:space="preserve"> đã được cấp giấy chứng nhận "chất lượng" giúp họ yên tâm hơn . </w:t>
      </w:r>
    </w:p>
    <w:p w:rsidR="008333E1" w:rsidRPr="009A120B" w:rsidRDefault="00662D06" w:rsidP="008333E1">
      <w:pPr>
        <w:spacing w:line="276" w:lineRule="auto"/>
        <w:ind w:firstLine="720"/>
        <w:jc w:val="both"/>
      </w:pPr>
      <w:r w:rsidRPr="009A120B">
        <w:t>Giáo dục nghề nghiệp</w:t>
      </w:r>
      <w:r w:rsidR="008333E1" w:rsidRPr="009A120B">
        <w:t xml:space="preserve"> là một hoạt động dịch vụ. Chất lượng hoạt động dịch vụ này không nằm ngoài những vấn đề chung về chất lượng và quản lý chất lượng. Bởi vậy, kiểm định chất lượng </w:t>
      </w:r>
      <w:r w:rsidRPr="009A120B">
        <w:t xml:space="preserve">giáo dục nghề nghiệp </w:t>
      </w:r>
      <w:r w:rsidR="008333E1" w:rsidRPr="009A120B">
        <w:t xml:space="preserve"> thông qua việc đánh giá và chứng nhận các cơ sở </w:t>
      </w:r>
      <w:r w:rsidRPr="009A120B">
        <w:t xml:space="preserve">giáo dục nghề nghiệp </w:t>
      </w:r>
      <w:r w:rsidR="008333E1" w:rsidRPr="009A120B">
        <w:t xml:space="preserve"> đạt “chất lượng” là một việc làm cần thiết để hoạt động </w:t>
      </w:r>
      <w:r w:rsidRPr="009A120B">
        <w:t xml:space="preserve">giáo dục nghề nghiệp </w:t>
      </w:r>
      <w:r w:rsidR="008333E1" w:rsidRPr="009A120B">
        <w:t xml:space="preserve"> đi vào nề nếp, nâng cao chất lượng, đáp ứng ứng cầu đào tạo nghề thông qua đó đáp ứng nhu cầu của thị trường lao động. </w:t>
      </w:r>
    </w:p>
    <w:p w:rsidR="00932DB2" w:rsidRPr="009A120B" w:rsidRDefault="00D53CC9" w:rsidP="00D53CC9">
      <w:pPr>
        <w:pStyle w:val="Heading2"/>
        <w:numPr>
          <w:ilvl w:val="0"/>
          <w:numId w:val="0"/>
        </w:numPr>
        <w:ind w:left="113" w:hanging="113"/>
      </w:pPr>
      <w:bookmarkStart w:id="18" w:name="_Toc494026194"/>
      <w:bookmarkStart w:id="19" w:name="_Toc21464981"/>
      <w:r w:rsidRPr="009A120B">
        <w:t xml:space="preserve">2. </w:t>
      </w:r>
      <w:r w:rsidR="00E169D8" w:rsidRPr="009A120B">
        <w:t>T</w:t>
      </w:r>
      <w:r w:rsidR="00932DB2" w:rsidRPr="009A120B">
        <w:t>ỔNG QUAN CHUNG</w:t>
      </w:r>
      <w:bookmarkEnd w:id="18"/>
      <w:bookmarkEnd w:id="19"/>
    </w:p>
    <w:p w:rsidR="00CD72B6" w:rsidRPr="009A120B" w:rsidRDefault="00CD72B6" w:rsidP="00E744DD">
      <w:pPr>
        <w:pStyle w:val="Heading3"/>
        <w:ind w:left="0" w:firstLine="0"/>
        <w:rPr>
          <w:lang w:val="pt-BR"/>
        </w:rPr>
      </w:pPr>
      <w:bookmarkStart w:id="20" w:name="_Toc494026195"/>
      <w:bookmarkStart w:id="21" w:name="_Toc21464982"/>
      <w:r w:rsidRPr="009A120B">
        <w:rPr>
          <w:lang w:val="pt-BR"/>
        </w:rPr>
        <w:t>2.1</w:t>
      </w:r>
      <w:r w:rsidR="007560E9" w:rsidRPr="009A120B">
        <w:rPr>
          <w:lang w:val="pt-BR"/>
        </w:rPr>
        <w:t>.</w:t>
      </w:r>
      <w:r w:rsidRPr="009A120B">
        <w:rPr>
          <w:lang w:val="pt-BR"/>
        </w:rPr>
        <w:t xml:space="preserve"> Căn cứ tự kiểm định:</w:t>
      </w:r>
      <w:bookmarkEnd w:id="20"/>
      <w:bookmarkEnd w:id="21"/>
    </w:p>
    <w:p w:rsidR="00CD72B6" w:rsidRPr="009A120B" w:rsidRDefault="00CD72B6" w:rsidP="00E744DD">
      <w:pPr>
        <w:widowControl w:val="0"/>
        <w:spacing w:line="276" w:lineRule="auto"/>
        <w:ind w:firstLine="720"/>
        <w:jc w:val="both"/>
      </w:pPr>
      <w:r w:rsidRPr="009A120B">
        <w:t xml:space="preserve">- </w:t>
      </w:r>
      <w:r w:rsidR="00E744DD" w:rsidRPr="009A120B">
        <w:t>Phụ lục hướng dẫn kèm theo công văn số 1982/TCGDNN-CTMT ngày 30/9/2019 của Tổng cục Giáo dục nghề nghiệp.</w:t>
      </w:r>
    </w:p>
    <w:p w:rsidR="00CD72B6" w:rsidRPr="009A120B" w:rsidRDefault="00CD72B6" w:rsidP="007560E9">
      <w:pPr>
        <w:spacing w:line="276" w:lineRule="auto"/>
        <w:ind w:firstLine="720"/>
        <w:jc w:val="both"/>
      </w:pPr>
      <w:r w:rsidRPr="009A120B">
        <w:t xml:space="preserve">- Kế hoạch số </w:t>
      </w:r>
      <w:r w:rsidR="00E744DD" w:rsidRPr="009A120B">
        <w:t>1061</w:t>
      </w:r>
      <w:r w:rsidRPr="009A120B">
        <w:t xml:space="preserve">/KH-LTT-KT&amp;ĐBCL ngày </w:t>
      </w:r>
      <w:r w:rsidR="00E744DD" w:rsidRPr="009A120B">
        <w:t>04</w:t>
      </w:r>
      <w:r w:rsidRPr="009A120B">
        <w:t xml:space="preserve"> tháng </w:t>
      </w:r>
      <w:r w:rsidR="00E744DD" w:rsidRPr="009A120B">
        <w:t>10</w:t>
      </w:r>
      <w:r w:rsidRPr="009A120B">
        <w:t xml:space="preserve"> năm 201</w:t>
      </w:r>
      <w:r w:rsidR="00E744DD" w:rsidRPr="009A120B">
        <w:t>9</w:t>
      </w:r>
      <w:r w:rsidRPr="009A120B">
        <w:t xml:space="preserve"> của Trường Cao đẳng Lý Tự Trọng TP.HCM về </w:t>
      </w:r>
      <w:r w:rsidRPr="009A120B">
        <w:rPr>
          <w:strike/>
        </w:rPr>
        <w:t>kế hoạch</w:t>
      </w:r>
      <w:r w:rsidRPr="009A120B">
        <w:t xml:space="preserve"> thực hiện tự </w:t>
      </w:r>
      <w:r w:rsidR="00E744DD" w:rsidRPr="009A120B">
        <w:t>đánh giá theo hệ thống tiêu chí trường chất lượng cao</w:t>
      </w:r>
      <w:r w:rsidRPr="009A120B">
        <w:t xml:space="preserve"> </w:t>
      </w:r>
      <w:r w:rsidR="00E744DD" w:rsidRPr="009A120B">
        <w:t>năm 2019</w:t>
      </w:r>
      <w:r w:rsidRPr="009A120B">
        <w:t>;</w:t>
      </w:r>
    </w:p>
    <w:p w:rsidR="00CD72B6" w:rsidRPr="009A120B" w:rsidRDefault="00CD72B6" w:rsidP="00E744DD">
      <w:pPr>
        <w:pStyle w:val="Heading3"/>
        <w:ind w:left="0" w:firstLine="0"/>
        <w:rPr>
          <w:lang w:val="pt-BR"/>
        </w:rPr>
      </w:pPr>
      <w:bookmarkStart w:id="22" w:name="_Toc494026196"/>
      <w:bookmarkStart w:id="23" w:name="_Toc21464983"/>
      <w:r w:rsidRPr="009A120B">
        <w:rPr>
          <w:lang w:val="pt-BR"/>
        </w:rPr>
        <w:t>2.2</w:t>
      </w:r>
      <w:r w:rsidR="007560E9" w:rsidRPr="009A120B">
        <w:rPr>
          <w:lang w:val="pt-BR"/>
        </w:rPr>
        <w:t>.</w:t>
      </w:r>
      <w:r w:rsidRPr="009A120B">
        <w:rPr>
          <w:lang w:val="pt-BR"/>
        </w:rPr>
        <w:t xml:space="preserve"> Mục đích tự kiểm định:</w:t>
      </w:r>
      <w:bookmarkEnd w:id="22"/>
      <w:bookmarkEnd w:id="23"/>
    </w:p>
    <w:p w:rsidR="00CD72B6" w:rsidRPr="009A120B" w:rsidRDefault="00CD72B6" w:rsidP="007560E9">
      <w:pPr>
        <w:spacing w:line="276" w:lineRule="auto"/>
        <w:ind w:firstLine="720"/>
        <w:jc w:val="both"/>
      </w:pPr>
      <w:r w:rsidRPr="009A120B">
        <w:t xml:space="preserve">- Nâng cao nhận thức của cán bộ, giáo viên, nhân viên và HSSV trong </w:t>
      </w:r>
      <w:r w:rsidR="00E744DD" w:rsidRPr="009A120B">
        <w:t>đơn vị</w:t>
      </w:r>
      <w:r w:rsidRPr="009A120B">
        <w:t xml:space="preserve">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CD72B6" w:rsidRPr="009A120B" w:rsidRDefault="00CD72B6" w:rsidP="007560E9">
      <w:pPr>
        <w:spacing w:line="276" w:lineRule="auto"/>
        <w:ind w:firstLine="720"/>
        <w:jc w:val="both"/>
      </w:pPr>
      <w:r w:rsidRPr="009A120B">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CD72B6" w:rsidRPr="009A120B" w:rsidRDefault="00CD72B6" w:rsidP="007560E9">
      <w:pPr>
        <w:spacing w:line="276" w:lineRule="auto"/>
        <w:ind w:firstLine="720"/>
        <w:jc w:val="both"/>
      </w:pPr>
      <w:r w:rsidRPr="009A120B">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9F7F67" w:rsidRPr="009A120B" w:rsidRDefault="009F7F67" w:rsidP="00E744DD">
      <w:pPr>
        <w:pStyle w:val="Heading3"/>
        <w:ind w:left="0" w:firstLine="0"/>
        <w:rPr>
          <w:lang w:val="pt-BR"/>
        </w:rPr>
      </w:pPr>
      <w:bookmarkStart w:id="24" w:name="_Toc494026197"/>
      <w:bookmarkStart w:id="25" w:name="_Toc21464984"/>
      <w:r w:rsidRPr="009A120B">
        <w:rPr>
          <w:lang w:val="pt-BR"/>
        </w:rPr>
        <w:t>2.3</w:t>
      </w:r>
      <w:r w:rsidR="007560E9" w:rsidRPr="009A120B">
        <w:rPr>
          <w:lang w:val="pt-BR"/>
        </w:rPr>
        <w:t>.</w:t>
      </w:r>
      <w:r w:rsidRPr="009A120B">
        <w:rPr>
          <w:lang w:val="pt-BR"/>
        </w:rPr>
        <w:t xml:space="preserve"> Yêu cầu tự kiểm định:</w:t>
      </w:r>
      <w:bookmarkEnd w:id="24"/>
      <w:bookmarkEnd w:id="25"/>
    </w:p>
    <w:p w:rsidR="009F7F67" w:rsidRPr="009A120B" w:rsidRDefault="009F7F67" w:rsidP="00E744DD">
      <w:pPr>
        <w:spacing w:line="276" w:lineRule="auto"/>
        <w:ind w:firstLine="720"/>
        <w:jc w:val="both"/>
        <w:rPr>
          <w:bCs/>
          <w:lang w:val="es-ES"/>
        </w:rPr>
      </w:pPr>
      <w:r w:rsidRPr="009A120B">
        <w:rPr>
          <w:bCs/>
          <w:lang w:val="es-ES"/>
        </w:rPr>
        <w:t>Thể hiện sự bình đẳng, khách quan, trung thực và minh bạch trong quá trình tự kiểm định.</w:t>
      </w:r>
    </w:p>
    <w:p w:rsidR="009F7F67" w:rsidRPr="009A120B" w:rsidRDefault="009F7F67" w:rsidP="007560E9">
      <w:pPr>
        <w:spacing w:line="276" w:lineRule="auto"/>
        <w:jc w:val="both"/>
        <w:rPr>
          <w:bCs/>
          <w:lang w:val="es-ES"/>
        </w:rPr>
      </w:pPr>
      <w:r w:rsidRPr="009A120B">
        <w:rPr>
          <w:bCs/>
          <w:lang w:val="es-ES"/>
        </w:rPr>
        <w:lastRenderedPageBreak/>
        <w:tab/>
        <w:t xml:space="preserve">Hợp tác, trao đổi, thảo luận công khai với tất cả thành viên trong </w:t>
      </w:r>
      <w:r w:rsidR="00E744DD" w:rsidRPr="009A120B">
        <w:rPr>
          <w:bCs/>
          <w:lang w:val="es-ES"/>
        </w:rPr>
        <w:t>đơn vị</w:t>
      </w:r>
      <w:r w:rsidRPr="009A120B">
        <w:rPr>
          <w:bCs/>
          <w:lang w:val="es-ES"/>
        </w:rPr>
        <w:t>.</w:t>
      </w:r>
    </w:p>
    <w:p w:rsidR="009F7F67" w:rsidRPr="009A120B" w:rsidRDefault="009F7F67" w:rsidP="007560E9">
      <w:pPr>
        <w:spacing w:line="276" w:lineRule="auto"/>
        <w:jc w:val="both"/>
        <w:rPr>
          <w:bCs/>
          <w:lang w:val="es-ES"/>
        </w:rPr>
      </w:pPr>
      <w:r w:rsidRPr="009A120B">
        <w:rPr>
          <w:bCs/>
          <w:lang w:val="es-ES"/>
        </w:rPr>
        <w:tab/>
        <w:t>Đảm bảo đúng thời gian theo kế hoạch.</w:t>
      </w:r>
    </w:p>
    <w:p w:rsidR="009F7F67" w:rsidRPr="009A120B" w:rsidRDefault="009F7F67" w:rsidP="00E744DD">
      <w:pPr>
        <w:pStyle w:val="Heading3"/>
        <w:ind w:left="0" w:firstLine="0"/>
        <w:rPr>
          <w:lang w:val="pt-BR"/>
        </w:rPr>
      </w:pPr>
      <w:bookmarkStart w:id="26" w:name="_Toc494026198"/>
      <w:bookmarkStart w:id="27" w:name="_Toc21464985"/>
      <w:r w:rsidRPr="009A120B">
        <w:rPr>
          <w:lang w:val="pt-BR"/>
        </w:rPr>
        <w:t>2.4</w:t>
      </w:r>
      <w:r w:rsidR="007560E9" w:rsidRPr="009A120B">
        <w:rPr>
          <w:lang w:val="pt-BR"/>
        </w:rPr>
        <w:t>.</w:t>
      </w:r>
      <w:r w:rsidRPr="009A120B">
        <w:rPr>
          <w:lang w:val="pt-BR"/>
        </w:rPr>
        <w:t xml:space="preserve"> Phương pháp tự kiểm định:</w:t>
      </w:r>
      <w:bookmarkEnd w:id="26"/>
      <w:bookmarkEnd w:id="27"/>
    </w:p>
    <w:p w:rsidR="009F7F67" w:rsidRPr="009A120B" w:rsidRDefault="009F7F67" w:rsidP="007560E9">
      <w:pPr>
        <w:spacing w:line="276" w:lineRule="auto"/>
        <w:jc w:val="both"/>
        <w:rPr>
          <w:bCs/>
          <w:lang w:val="es-ES"/>
        </w:rPr>
      </w:pPr>
      <w:r w:rsidRPr="009A120B">
        <w:rPr>
          <w:bCs/>
          <w:lang w:val="es-ES"/>
        </w:rPr>
        <w:tab/>
        <w:t xml:space="preserve">Nghiên cứu bộ tiêu chí, tiêu chuẩn </w:t>
      </w:r>
      <w:r w:rsidR="00E744DD" w:rsidRPr="009A120B">
        <w:t>kèm theo công văn số 1982/TCGDNN-CTMT ngày 30/9/2019 của Tổng cục Giáo dục nghề nghiệp</w:t>
      </w:r>
      <w:r w:rsidRPr="009A120B">
        <w:rPr>
          <w:bCs/>
          <w:lang w:val="es-ES"/>
        </w:rPr>
        <w:t>.</w:t>
      </w:r>
    </w:p>
    <w:p w:rsidR="009F7F67" w:rsidRPr="009A120B" w:rsidRDefault="009F7F67" w:rsidP="007560E9">
      <w:pPr>
        <w:spacing w:line="276" w:lineRule="auto"/>
        <w:jc w:val="both"/>
        <w:rPr>
          <w:bCs/>
          <w:lang w:val="es-ES"/>
        </w:rPr>
      </w:pPr>
      <w:r w:rsidRPr="009A120B">
        <w:rPr>
          <w:bCs/>
          <w:lang w:val="es-ES"/>
        </w:rPr>
        <w:tab/>
        <w:t>Thu thập thông tin, rà soát các hoạt động của trường và những chứng cứ để chứng minh.</w:t>
      </w:r>
    </w:p>
    <w:p w:rsidR="009F7F67" w:rsidRPr="009A120B" w:rsidRDefault="009F7F67" w:rsidP="007560E9">
      <w:pPr>
        <w:spacing w:line="276" w:lineRule="auto"/>
        <w:jc w:val="both"/>
        <w:rPr>
          <w:bCs/>
          <w:lang w:val="es-ES"/>
        </w:rPr>
      </w:pPr>
      <w:r w:rsidRPr="009A120B">
        <w:rPr>
          <w:bCs/>
          <w:lang w:val="es-ES"/>
        </w:rPr>
        <w:tab/>
        <w:t xml:space="preserve">Khảo sát thực tế, thảo luận, lấy ý kiến trong </w:t>
      </w:r>
      <w:r w:rsidR="00E744DD" w:rsidRPr="009A120B">
        <w:rPr>
          <w:bCs/>
          <w:lang w:val="es-ES"/>
        </w:rPr>
        <w:t>đơn vị.</w:t>
      </w:r>
    </w:p>
    <w:p w:rsidR="009F7F67" w:rsidRPr="009A120B" w:rsidRDefault="000F4EEB" w:rsidP="00E744DD">
      <w:pPr>
        <w:pStyle w:val="Heading3"/>
        <w:ind w:left="0" w:firstLine="0"/>
        <w:rPr>
          <w:lang w:val="pt-BR"/>
        </w:rPr>
      </w:pPr>
      <w:bookmarkStart w:id="28" w:name="_Toc494026199"/>
      <w:bookmarkStart w:id="29" w:name="_Toc21464986"/>
      <w:r w:rsidRPr="009A120B">
        <w:rPr>
          <w:lang w:val="pt-BR"/>
        </w:rPr>
        <w:t xml:space="preserve">2.5. </w:t>
      </w:r>
      <w:r w:rsidR="009F7F67" w:rsidRPr="009A120B">
        <w:rPr>
          <w:lang w:val="pt-BR"/>
        </w:rPr>
        <w:t>Các bước tiến hành tự kiểm định:</w:t>
      </w:r>
      <w:bookmarkEnd w:id="28"/>
      <w:bookmarkEnd w:id="29"/>
    </w:p>
    <w:p w:rsidR="009F7F67" w:rsidRPr="009A120B" w:rsidRDefault="007560E9" w:rsidP="007560E9">
      <w:pPr>
        <w:spacing w:line="276" w:lineRule="auto"/>
        <w:ind w:firstLine="426"/>
        <w:jc w:val="both"/>
        <w:rPr>
          <w:lang w:val="es-ES"/>
        </w:rPr>
      </w:pPr>
      <w:r w:rsidRPr="009A120B">
        <w:rPr>
          <w:lang w:val="es-ES"/>
        </w:rPr>
        <w:t xml:space="preserve">Bước 01: </w:t>
      </w:r>
      <w:r w:rsidR="009F7F67" w:rsidRPr="009A120B">
        <w:rPr>
          <w:lang w:val="es-ES"/>
        </w:rPr>
        <w:t>Xác định mục đích, phạm vi tự kiểm định</w:t>
      </w:r>
    </w:p>
    <w:p w:rsidR="009F7F67" w:rsidRPr="009A120B" w:rsidRDefault="007560E9" w:rsidP="007560E9">
      <w:pPr>
        <w:spacing w:line="276" w:lineRule="auto"/>
        <w:ind w:firstLine="426"/>
        <w:jc w:val="both"/>
        <w:rPr>
          <w:lang w:val="es-ES"/>
        </w:rPr>
      </w:pPr>
      <w:r w:rsidRPr="009A120B">
        <w:rPr>
          <w:lang w:val="es-ES"/>
        </w:rPr>
        <w:t xml:space="preserve">Bước 02: </w:t>
      </w:r>
      <w:r w:rsidR="009F7F67" w:rsidRPr="009A120B">
        <w:rPr>
          <w:lang w:val="es-ES"/>
        </w:rPr>
        <w:t xml:space="preserve">Thành lập </w:t>
      </w:r>
      <w:r w:rsidR="009F7F67" w:rsidRPr="009A120B">
        <w:t xml:space="preserve">Tổ công tác tự kiểm định của </w:t>
      </w:r>
      <w:r w:rsidR="00E744DD" w:rsidRPr="009A120B">
        <w:t>đơn vị</w:t>
      </w:r>
    </w:p>
    <w:p w:rsidR="009F7F67" w:rsidRPr="009A120B" w:rsidRDefault="007560E9" w:rsidP="007560E9">
      <w:pPr>
        <w:spacing w:line="276" w:lineRule="auto"/>
        <w:ind w:firstLine="426"/>
        <w:jc w:val="both"/>
        <w:rPr>
          <w:lang w:val="es-ES"/>
        </w:rPr>
      </w:pPr>
      <w:r w:rsidRPr="009A120B">
        <w:rPr>
          <w:lang w:val="es-ES"/>
        </w:rPr>
        <w:t xml:space="preserve">Bước 03: </w:t>
      </w:r>
      <w:r w:rsidR="009F7F67" w:rsidRPr="009A120B">
        <w:rPr>
          <w:lang w:val="es-ES"/>
        </w:rPr>
        <w:t>Xây dựng kế hoạch tự kiểm định</w:t>
      </w:r>
    </w:p>
    <w:p w:rsidR="009F7F67" w:rsidRPr="009A120B" w:rsidRDefault="007560E9" w:rsidP="007560E9">
      <w:pPr>
        <w:spacing w:line="276" w:lineRule="auto"/>
        <w:ind w:firstLine="426"/>
        <w:jc w:val="both"/>
        <w:rPr>
          <w:lang w:val="es-ES"/>
        </w:rPr>
      </w:pPr>
      <w:r w:rsidRPr="009A120B">
        <w:rPr>
          <w:lang w:val="es-ES"/>
        </w:rPr>
        <w:t xml:space="preserve">Bước 04: </w:t>
      </w:r>
      <w:r w:rsidR="009F7F67" w:rsidRPr="009A120B">
        <w:rPr>
          <w:lang w:val="es-ES"/>
        </w:rPr>
        <w:t>Thu thập thông tin và những chứng cứ để minh chứng</w:t>
      </w:r>
    </w:p>
    <w:p w:rsidR="009F7F67" w:rsidRPr="009A120B" w:rsidRDefault="007560E9" w:rsidP="007560E9">
      <w:pPr>
        <w:spacing w:line="276" w:lineRule="auto"/>
        <w:ind w:firstLine="426"/>
        <w:jc w:val="both"/>
        <w:rPr>
          <w:lang w:val="es-ES"/>
        </w:rPr>
      </w:pPr>
      <w:r w:rsidRPr="009A120B">
        <w:rPr>
          <w:lang w:val="es-ES"/>
        </w:rPr>
        <w:t xml:space="preserve">Bước 05: </w:t>
      </w:r>
      <w:r w:rsidR="009F7F67" w:rsidRPr="009A120B">
        <w:rPr>
          <w:lang w:val="es-ES"/>
        </w:rPr>
        <w:t>Xử lý phân tích các thông tin và những chứng cứ thu được để minh chứng</w:t>
      </w:r>
    </w:p>
    <w:p w:rsidR="009F7F67" w:rsidRPr="009A120B" w:rsidRDefault="007560E9" w:rsidP="007560E9">
      <w:pPr>
        <w:spacing w:line="276" w:lineRule="auto"/>
        <w:ind w:firstLine="426"/>
        <w:jc w:val="both"/>
        <w:rPr>
          <w:lang w:val="es-ES"/>
        </w:rPr>
      </w:pPr>
      <w:r w:rsidRPr="009A120B">
        <w:rPr>
          <w:lang w:val="es-ES"/>
        </w:rPr>
        <w:t xml:space="preserve">Bước 06: </w:t>
      </w:r>
      <w:r w:rsidR="009F7F67" w:rsidRPr="009A120B">
        <w:rPr>
          <w:lang w:val="es-ES"/>
        </w:rPr>
        <w:t>Kiểm định mức độ mà</w:t>
      </w:r>
      <w:r w:rsidRPr="009A120B">
        <w:rPr>
          <w:lang w:val="es-ES"/>
        </w:rPr>
        <w:t xml:space="preserve"> </w:t>
      </w:r>
      <w:r w:rsidR="00E744DD" w:rsidRPr="009A120B">
        <w:rPr>
          <w:lang w:val="es-ES"/>
        </w:rPr>
        <w:t>đơn vị</w:t>
      </w:r>
      <w:r w:rsidR="009F7F67" w:rsidRPr="009A120B">
        <w:rPr>
          <w:lang w:val="es-ES"/>
        </w:rPr>
        <w:t xml:space="preserve"> đã đạt được theo từng tiêu chí, tiêu chuẩ</w:t>
      </w:r>
      <w:r w:rsidR="00E744DD" w:rsidRPr="009A120B">
        <w:rPr>
          <w:lang w:val="es-ES"/>
        </w:rPr>
        <w:t>n.</w:t>
      </w:r>
    </w:p>
    <w:p w:rsidR="009F7F67" w:rsidRPr="009A120B" w:rsidRDefault="007560E9" w:rsidP="007560E9">
      <w:pPr>
        <w:spacing w:line="276" w:lineRule="auto"/>
        <w:ind w:firstLine="426"/>
        <w:jc w:val="both"/>
        <w:rPr>
          <w:lang w:val="es-ES"/>
        </w:rPr>
      </w:pPr>
      <w:r w:rsidRPr="009A120B">
        <w:rPr>
          <w:lang w:val="es-ES"/>
        </w:rPr>
        <w:t xml:space="preserve">Bước 07: </w:t>
      </w:r>
      <w:r w:rsidR="009F7F67" w:rsidRPr="009A120B">
        <w:rPr>
          <w:lang w:val="es-ES"/>
        </w:rPr>
        <w:t>Viết báo cáo kết quả tự kiểm định</w:t>
      </w:r>
    </w:p>
    <w:p w:rsidR="009F7F67" w:rsidRPr="009A120B" w:rsidRDefault="007560E9" w:rsidP="007560E9">
      <w:pPr>
        <w:spacing w:line="276" w:lineRule="auto"/>
        <w:ind w:firstLine="426"/>
        <w:jc w:val="both"/>
        <w:rPr>
          <w:lang w:val="es-ES"/>
        </w:rPr>
      </w:pPr>
      <w:r w:rsidRPr="009A120B">
        <w:rPr>
          <w:lang w:val="es-ES"/>
        </w:rPr>
        <w:t xml:space="preserve">Bước 08: </w:t>
      </w:r>
      <w:r w:rsidR="009F7F67" w:rsidRPr="009A120B">
        <w:rPr>
          <w:lang w:val="es-ES"/>
        </w:rPr>
        <w:t xml:space="preserve">Công bố công khai kết quả tự kiểm định trong nội bộ trường.  </w:t>
      </w:r>
    </w:p>
    <w:p w:rsidR="00932DB2" w:rsidRPr="009A120B" w:rsidRDefault="00E744DD" w:rsidP="00E744DD">
      <w:pPr>
        <w:pStyle w:val="Heading2"/>
        <w:numPr>
          <w:ilvl w:val="0"/>
          <w:numId w:val="0"/>
        </w:numPr>
        <w:ind w:left="113" w:hanging="113"/>
      </w:pPr>
      <w:bookmarkStart w:id="30" w:name="_Toc494026200"/>
      <w:bookmarkStart w:id="31" w:name="_Toc21464987"/>
      <w:r w:rsidRPr="009A120B">
        <w:t xml:space="preserve">3. </w:t>
      </w:r>
      <w:r w:rsidR="00932DB2" w:rsidRPr="009A120B">
        <w:t>TỰ ĐÁNH GIÁ</w:t>
      </w:r>
      <w:bookmarkEnd w:id="30"/>
      <w:bookmarkEnd w:id="31"/>
    </w:p>
    <w:p w:rsidR="00EB4CF7" w:rsidRPr="009A120B" w:rsidRDefault="00EB4CF7" w:rsidP="00EB4CF7">
      <w:pPr>
        <w:pStyle w:val="Heading3"/>
        <w:ind w:left="0" w:firstLine="0"/>
        <w:rPr>
          <w:lang w:val="pt-BR"/>
        </w:rPr>
      </w:pPr>
      <w:bookmarkStart w:id="32" w:name="_Toc494026201"/>
      <w:bookmarkStart w:id="33" w:name="_Toc21464988"/>
      <w:r w:rsidRPr="009A120B">
        <w:rPr>
          <w:lang w:val="pt-BR"/>
        </w:rPr>
        <w:t>3.1. Tổng hợp kết quả tự kiểm định</w:t>
      </w:r>
      <w:bookmarkEnd w:id="32"/>
      <w:bookmarkEnd w:id="33"/>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373"/>
        <w:gridCol w:w="3005"/>
        <w:gridCol w:w="992"/>
        <w:gridCol w:w="1134"/>
      </w:tblGrid>
      <w:tr w:rsidR="00EB4CF7" w:rsidRPr="009A120B" w:rsidTr="00EB4CF7">
        <w:tc>
          <w:tcPr>
            <w:tcW w:w="563" w:type="dxa"/>
            <w:vMerge w:val="restart"/>
            <w:vAlign w:val="center"/>
          </w:tcPr>
          <w:p w:rsidR="00EB4CF7" w:rsidRPr="009A120B" w:rsidRDefault="00EB4CF7" w:rsidP="005D570B">
            <w:pPr>
              <w:widowControl w:val="0"/>
              <w:autoSpaceDE w:val="0"/>
              <w:autoSpaceDN w:val="0"/>
              <w:spacing w:before="120"/>
              <w:jc w:val="center"/>
              <w:rPr>
                <w:b/>
                <w:sz w:val="26"/>
                <w:szCs w:val="26"/>
                <w:lang w:val="pt-BR"/>
              </w:rPr>
            </w:pPr>
            <w:r w:rsidRPr="009A120B">
              <w:rPr>
                <w:b/>
                <w:sz w:val="26"/>
                <w:szCs w:val="26"/>
                <w:lang w:val="pt-BR"/>
              </w:rPr>
              <w:t>TT</w:t>
            </w:r>
          </w:p>
        </w:tc>
        <w:tc>
          <w:tcPr>
            <w:tcW w:w="3373" w:type="dxa"/>
            <w:vMerge w:val="restart"/>
            <w:vAlign w:val="center"/>
          </w:tcPr>
          <w:p w:rsidR="00EB4CF7" w:rsidRPr="009A120B" w:rsidRDefault="00EB4CF7" w:rsidP="005D570B">
            <w:pPr>
              <w:widowControl w:val="0"/>
              <w:autoSpaceDE w:val="0"/>
              <w:autoSpaceDN w:val="0"/>
              <w:spacing w:before="120"/>
              <w:jc w:val="center"/>
              <w:rPr>
                <w:b/>
                <w:sz w:val="26"/>
                <w:szCs w:val="26"/>
                <w:lang w:val="pt-BR"/>
              </w:rPr>
            </w:pPr>
            <w:r w:rsidRPr="009A120B">
              <w:rPr>
                <w:b/>
                <w:sz w:val="26"/>
                <w:szCs w:val="26"/>
                <w:lang w:val="pt-BR"/>
              </w:rPr>
              <w:t>Tiêu chí, Tiêu chuẩn,Chỉ số</w:t>
            </w:r>
          </w:p>
          <w:p w:rsidR="00EB4CF7" w:rsidRPr="009A120B" w:rsidRDefault="00EB4CF7" w:rsidP="005D570B">
            <w:pPr>
              <w:widowControl w:val="0"/>
              <w:autoSpaceDE w:val="0"/>
              <w:autoSpaceDN w:val="0"/>
              <w:spacing w:before="120"/>
              <w:jc w:val="center"/>
              <w:rPr>
                <w:b/>
                <w:sz w:val="26"/>
                <w:szCs w:val="26"/>
                <w:lang w:val="pt-BR"/>
              </w:rPr>
            </w:pPr>
            <w:r w:rsidRPr="009A120B">
              <w:rPr>
                <w:b/>
                <w:sz w:val="26"/>
                <w:szCs w:val="26"/>
                <w:lang w:val="pt-BR"/>
              </w:rPr>
              <w:t>(Ghi đầy đủ nội dung chỉ số)</w:t>
            </w:r>
          </w:p>
        </w:tc>
        <w:tc>
          <w:tcPr>
            <w:tcW w:w="3005" w:type="dxa"/>
            <w:vMerge w:val="restart"/>
            <w:vAlign w:val="center"/>
          </w:tcPr>
          <w:p w:rsidR="00EB4CF7" w:rsidRPr="009A120B" w:rsidRDefault="00EB4CF7" w:rsidP="005D570B">
            <w:pPr>
              <w:widowControl w:val="0"/>
              <w:autoSpaceDE w:val="0"/>
              <w:autoSpaceDN w:val="0"/>
              <w:spacing w:before="120"/>
              <w:jc w:val="center"/>
              <w:rPr>
                <w:b/>
                <w:sz w:val="26"/>
                <w:szCs w:val="26"/>
                <w:lang w:val="pt-BR"/>
              </w:rPr>
            </w:pPr>
            <w:r w:rsidRPr="009A120B">
              <w:rPr>
                <w:b/>
                <w:bCs/>
                <w:sz w:val="26"/>
                <w:szCs w:val="26"/>
                <w:lang w:val="pt-BR"/>
              </w:rPr>
              <w:t>C</w:t>
            </w:r>
            <w:r w:rsidRPr="009A120B">
              <w:rPr>
                <w:b/>
                <w:bCs/>
                <w:sz w:val="26"/>
                <w:szCs w:val="26"/>
                <w:lang w:val="nl-NL"/>
              </w:rPr>
              <w:t>hức năng, nhiệm vụ có liên quan tới chỉ số</w:t>
            </w:r>
          </w:p>
        </w:tc>
        <w:tc>
          <w:tcPr>
            <w:tcW w:w="2126" w:type="dxa"/>
            <w:gridSpan w:val="2"/>
            <w:vAlign w:val="center"/>
          </w:tcPr>
          <w:p w:rsidR="00EB4CF7" w:rsidRPr="009A120B" w:rsidRDefault="00EB4CF7" w:rsidP="005D570B">
            <w:pPr>
              <w:widowControl w:val="0"/>
              <w:autoSpaceDE w:val="0"/>
              <w:autoSpaceDN w:val="0"/>
              <w:spacing w:before="120"/>
              <w:jc w:val="center"/>
              <w:rPr>
                <w:b/>
                <w:sz w:val="26"/>
                <w:szCs w:val="26"/>
                <w:lang w:val="pt-BR"/>
              </w:rPr>
            </w:pPr>
            <w:r w:rsidRPr="009A120B">
              <w:rPr>
                <w:b/>
                <w:sz w:val="26"/>
                <w:szCs w:val="26"/>
                <w:lang w:val="pt-BR"/>
              </w:rPr>
              <w:t>Đơn vị tự đánh giá hoàn thành chức năng, nhiệm vụ</w:t>
            </w:r>
          </w:p>
        </w:tc>
      </w:tr>
      <w:tr w:rsidR="00EB4CF7" w:rsidRPr="009A120B" w:rsidTr="00EB4CF7">
        <w:tc>
          <w:tcPr>
            <w:tcW w:w="563" w:type="dxa"/>
            <w:vMerge/>
          </w:tcPr>
          <w:p w:rsidR="00EB4CF7" w:rsidRPr="009A120B" w:rsidRDefault="00EB4CF7" w:rsidP="005D570B">
            <w:pPr>
              <w:widowControl w:val="0"/>
              <w:autoSpaceDE w:val="0"/>
              <w:autoSpaceDN w:val="0"/>
              <w:spacing w:before="120" w:after="120"/>
              <w:jc w:val="center"/>
              <w:rPr>
                <w:b/>
                <w:i/>
                <w:lang w:val="pt-BR"/>
              </w:rPr>
            </w:pPr>
          </w:p>
        </w:tc>
        <w:tc>
          <w:tcPr>
            <w:tcW w:w="3373" w:type="dxa"/>
            <w:vMerge/>
          </w:tcPr>
          <w:p w:rsidR="00EB4CF7" w:rsidRPr="009A120B" w:rsidRDefault="00EB4CF7" w:rsidP="005D570B">
            <w:pPr>
              <w:widowControl w:val="0"/>
              <w:autoSpaceDE w:val="0"/>
              <w:autoSpaceDN w:val="0"/>
              <w:spacing w:before="120" w:after="120"/>
              <w:jc w:val="center"/>
              <w:rPr>
                <w:b/>
                <w:lang w:val="pt-BR"/>
              </w:rPr>
            </w:pPr>
          </w:p>
        </w:tc>
        <w:tc>
          <w:tcPr>
            <w:tcW w:w="3005" w:type="dxa"/>
            <w:vMerge/>
          </w:tcPr>
          <w:p w:rsidR="00EB4CF7" w:rsidRPr="009A120B" w:rsidRDefault="00EB4CF7" w:rsidP="005D570B">
            <w:pPr>
              <w:widowControl w:val="0"/>
              <w:autoSpaceDE w:val="0"/>
              <w:autoSpaceDN w:val="0"/>
              <w:spacing w:before="120" w:after="120"/>
              <w:jc w:val="center"/>
              <w:rPr>
                <w:b/>
                <w:i/>
                <w:lang w:val="pt-BR"/>
              </w:rPr>
            </w:pPr>
          </w:p>
        </w:tc>
        <w:tc>
          <w:tcPr>
            <w:tcW w:w="992" w:type="dxa"/>
          </w:tcPr>
          <w:p w:rsidR="00EB4CF7" w:rsidRPr="009A120B" w:rsidRDefault="00EB4CF7" w:rsidP="005D570B">
            <w:pPr>
              <w:widowControl w:val="0"/>
              <w:autoSpaceDE w:val="0"/>
              <w:autoSpaceDN w:val="0"/>
              <w:spacing w:before="120" w:after="120"/>
              <w:jc w:val="center"/>
              <w:rPr>
                <w:b/>
                <w:sz w:val="26"/>
                <w:szCs w:val="26"/>
                <w:lang w:val="pt-BR"/>
              </w:rPr>
            </w:pPr>
            <w:r w:rsidRPr="009A120B">
              <w:rPr>
                <w:b/>
                <w:sz w:val="26"/>
                <w:szCs w:val="26"/>
                <w:lang w:val="pt-BR"/>
              </w:rPr>
              <w:t>Hoàn thành</w:t>
            </w:r>
          </w:p>
        </w:tc>
        <w:tc>
          <w:tcPr>
            <w:tcW w:w="1134" w:type="dxa"/>
          </w:tcPr>
          <w:p w:rsidR="00EB4CF7" w:rsidRPr="009A120B" w:rsidRDefault="00EB4CF7" w:rsidP="005D570B">
            <w:pPr>
              <w:widowControl w:val="0"/>
              <w:autoSpaceDE w:val="0"/>
              <w:autoSpaceDN w:val="0"/>
              <w:spacing w:before="120" w:after="120"/>
              <w:jc w:val="center"/>
              <w:rPr>
                <w:b/>
                <w:sz w:val="26"/>
                <w:szCs w:val="26"/>
                <w:lang w:val="pt-BR"/>
              </w:rPr>
            </w:pPr>
            <w:r w:rsidRPr="009A120B">
              <w:rPr>
                <w:b/>
                <w:sz w:val="26"/>
                <w:szCs w:val="26"/>
                <w:lang w:val="pt-BR"/>
              </w:rPr>
              <w:t>Không hoàn thành</w:t>
            </w:r>
          </w:p>
        </w:tc>
      </w:tr>
      <w:tr w:rsidR="00EB4CF7" w:rsidRPr="009A120B" w:rsidTr="00EB4CF7">
        <w:tc>
          <w:tcPr>
            <w:tcW w:w="563" w:type="dxa"/>
          </w:tcPr>
          <w:p w:rsidR="00EB4CF7" w:rsidRPr="009A120B" w:rsidRDefault="00EB4CF7" w:rsidP="005D570B">
            <w:pPr>
              <w:widowControl w:val="0"/>
              <w:autoSpaceDE w:val="0"/>
              <w:autoSpaceDN w:val="0"/>
              <w:spacing w:before="120" w:after="120"/>
              <w:jc w:val="center"/>
              <w:rPr>
                <w:sz w:val="26"/>
                <w:szCs w:val="26"/>
                <w:lang w:val="pt-BR"/>
              </w:rPr>
            </w:pPr>
            <w:r w:rsidRPr="009A120B">
              <w:rPr>
                <w:sz w:val="26"/>
                <w:szCs w:val="26"/>
                <w:lang w:val="pt-BR"/>
              </w:rPr>
              <w:t>1</w:t>
            </w:r>
          </w:p>
        </w:tc>
        <w:tc>
          <w:tcPr>
            <w:tcW w:w="3373" w:type="dxa"/>
          </w:tcPr>
          <w:p w:rsidR="00EB4CF7" w:rsidRPr="009A120B" w:rsidRDefault="00EB4CF7" w:rsidP="005D570B">
            <w:pPr>
              <w:widowControl w:val="0"/>
              <w:autoSpaceDE w:val="0"/>
              <w:autoSpaceDN w:val="0"/>
              <w:spacing w:before="120" w:after="120"/>
              <w:rPr>
                <w:b/>
                <w:i/>
                <w:sz w:val="26"/>
                <w:szCs w:val="26"/>
                <w:lang w:val="pt-BR"/>
              </w:rPr>
            </w:pPr>
            <w:r w:rsidRPr="009A120B">
              <w:rPr>
                <w:b/>
              </w:rPr>
              <w:t>Tiêu chí 4 - Quản trị nhà trường</w:t>
            </w:r>
          </w:p>
        </w:tc>
        <w:tc>
          <w:tcPr>
            <w:tcW w:w="3005" w:type="dxa"/>
          </w:tcPr>
          <w:p w:rsidR="00EB4CF7" w:rsidRPr="009A120B" w:rsidRDefault="00EB4CF7" w:rsidP="005D570B">
            <w:pPr>
              <w:widowControl w:val="0"/>
              <w:autoSpaceDE w:val="0"/>
              <w:autoSpaceDN w:val="0"/>
              <w:spacing w:before="120" w:after="120"/>
              <w:jc w:val="center"/>
              <w:rPr>
                <w:b/>
                <w:i/>
                <w:sz w:val="26"/>
                <w:szCs w:val="26"/>
                <w:lang w:val="pt-BR"/>
              </w:rPr>
            </w:pPr>
          </w:p>
        </w:tc>
        <w:tc>
          <w:tcPr>
            <w:tcW w:w="992" w:type="dxa"/>
          </w:tcPr>
          <w:p w:rsidR="00EB4CF7" w:rsidRPr="009A120B" w:rsidRDefault="00EB4CF7" w:rsidP="005D570B">
            <w:pPr>
              <w:widowControl w:val="0"/>
              <w:autoSpaceDE w:val="0"/>
              <w:autoSpaceDN w:val="0"/>
              <w:spacing w:before="120" w:after="120"/>
              <w:jc w:val="center"/>
              <w:rPr>
                <w:b/>
                <w:i/>
                <w:sz w:val="26"/>
                <w:szCs w:val="26"/>
                <w:lang w:val="pt-BR"/>
              </w:rPr>
            </w:pPr>
          </w:p>
        </w:tc>
        <w:tc>
          <w:tcPr>
            <w:tcW w:w="1134" w:type="dxa"/>
          </w:tcPr>
          <w:p w:rsidR="00EB4CF7" w:rsidRPr="009A120B" w:rsidRDefault="00EB4CF7" w:rsidP="005D570B">
            <w:pPr>
              <w:widowControl w:val="0"/>
              <w:autoSpaceDE w:val="0"/>
              <w:autoSpaceDN w:val="0"/>
              <w:spacing w:before="120" w:after="120"/>
              <w:jc w:val="center"/>
              <w:rPr>
                <w:b/>
                <w:i/>
                <w:sz w:val="26"/>
                <w:szCs w:val="26"/>
                <w:lang w:val="pt-BR"/>
              </w:rPr>
            </w:pPr>
          </w:p>
        </w:tc>
      </w:tr>
      <w:tr w:rsidR="00EB4CF7" w:rsidRPr="009A120B" w:rsidTr="00EB4CF7">
        <w:trPr>
          <w:trHeight w:val="600"/>
        </w:trPr>
        <w:tc>
          <w:tcPr>
            <w:tcW w:w="563" w:type="dxa"/>
          </w:tcPr>
          <w:p w:rsidR="00EB4CF7" w:rsidRPr="009A120B" w:rsidRDefault="00EB4CF7" w:rsidP="005D570B">
            <w:pPr>
              <w:widowControl w:val="0"/>
              <w:autoSpaceDE w:val="0"/>
              <w:autoSpaceDN w:val="0"/>
              <w:spacing w:before="120" w:after="120"/>
              <w:jc w:val="center"/>
              <w:rPr>
                <w:lang w:val="pt-BR"/>
              </w:rPr>
            </w:pPr>
          </w:p>
        </w:tc>
        <w:tc>
          <w:tcPr>
            <w:tcW w:w="3373" w:type="dxa"/>
          </w:tcPr>
          <w:p w:rsidR="00EB4CF7" w:rsidRPr="009A120B" w:rsidRDefault="00EB4CF7" w:rsidP="00EB4CF7">
            <w:pPr>
              <w:widowControl w:val="0"/>
              <w:autoSpaceDE w:val="0"/>
              <w:autoSpaceDN w:val="0"/>
              <w:spacing w:before="120" w:after="120"/>
              <w:jc w:val="both"/>
              <w:rPr>
                <w:i/>
                <w:sz w:val="26"/>
                <w:szCs w:val="26"/>
                <w:lang w:val="pt-BR"/>
              </w:rPr>
            </w:pPr>
            <w:r w:rsidRPr="009A120B">
              <w:rPr>
                <w:b/>
                <w:i/>
                <w:color w:val="000000"/>
              </w:rPr>
              <w:t xml:space="preserve">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w:t>
            </w:r>
            <w:r w:rsidRPr="009A120B">
              <w:rPr>
                <w:b/>
                <w:i/>
                <w:color w:val="000000"/>
              </w:rPr>
              <w:lastRenderedPageBreak/>
              <w:t>và thường xuyên được cập nhật</w:t>
            </w:r>
          </w:p>
        </w:tc>
        <w:tc>
          <w:tcPr>
            <w:tcW w:w="3005" w:type="dxa"/>
          </w:tcPr>
          <w:p w:rsidR="00EB4CF7" w:rsidRPr="009A120B" w:rsidRDefault="00EB4CF7" w:rsidP="005D570B">
            <w:pPr>
              <w:widowControl w:val="0"/>
              <w:autoSpaceDE w:val="0"/>
              <w:autoSpaceDN w:val="0"/>
              <w:spacing w:before="120" w:after="120"/>
              <w:jc w:val="both"/>
              <w:rPr>
                <w:lang w:val="pt-BR"/>
              </w:rPr>
            </w:pPr>
          </w:p>
        </w:tc>
        <w:tc>
          <w:tcPr>
            <w:tcW w:w="992" w:type="dxa"/>
            <w:vAlign w:val="center"/>
          </w:tcPr>
          <w:p w:rsidR="00EB4CF7" w:rsidRPr="009A120B" w:rsidRDefault="00EB4CF7" w:rsidP="005D570B">
            <w:pPr>
              <w:widowControl w:val="0"/>
              <w:autoSpaceDE w:val="0"/>
              <w:autoSpaceDN w:val="0"/>
              <w:spacing w:before="120" w:after="120"/>
              <w:jc w:val="center"/>
              <w:rPr>
                <w:b/>
                <w:lang w:val="pt-BR"/>
              </w:rPr>
            </w:pPr>
          </w:p>
        </w:tc>
        <w:tc>
          <w:tcPr>
            <w:tcW w:w="1134" w:type="dxa"/>
          </w:tcPr>
          <w:p w:rsidR="00EB4CF7" w:rsidRPr="009A120B" w:rsidRDefault="00EB4CF7" w:rsidP="005D570B">
            <w:pPr>
              <w:widowControl w:val="0"/>
              <w:autoSpaceDE w:val="0"/>
              <w:autoSpaceDN w:val="0"/>
              <w:spacing w:before="120" w:after="120"/>
              <w:jc w:val="center"/>
              <w:rPr>
                <w:b/>
                <w:i/>
                <w:lang w:val="pt-BR"/>
              </w:rPr>
            </w:pPr>
          </w:p>
        </w:tc>
      </w:tr>
      <w:tr w:rsidR="00EB4CF7" w:rsidRPr="009A120B" w:rsidTr="00EB4CF7">
        <w:trPr>
          <w:trHeight w:val="600"/>
        </w:trPr>
        <w:tc>
          <w:tcPr>
            <w:tcW w:w="563" w:type="dxa"/>
          </w:tcPr>
          <w:p w:rsidR="00EB4CF7" w:rsidRPr="009A120B" w:rsidRDefault="00EB4CF7" w:rsidP="005D570B">
            <w:pPr>
              <w:widowControl w:val="0"/>
              <w:autoSpaceDE w:val="0"/>
              <w:autoSpaceDN w:val="0"/>
              <w:spacing w:before="120" w:after="120"/>
              <w:jc w:val="center"/>
              <w:rPr>
                <w:lang w:val="pt-BR"/>
              </w:rPr>
            </w:pPr>
          </w:p>
        </w:tc>
        <w:tc>
          <w:tcPr>
            <w:tcW w:w="3373" w:type="dxa"/>
            <w:vAlign w:val="center"/>
          </w:tcPr>
          <w:p w:rsidR="00EB4CF7" w:rsidRPr="009A120B" w:rsidRDefault="00EB4CF7" w:rsidP="005D570B">
            <w:pPr>
              <w:widowControl w:val="0"/>
              <w:autoSpaceDE w:val="0"/>
              <w:autoSpaceDN w:val="0"/>
              <w:spacing w:before="120" w:after="120"/>
              <w:rPr>
                <w:b/>
                <w:bCs/>
                <w:iCs/>
                <w:sz w:val="26"/>
                <w:szCs w:val="26"/>
                <w:lang w:val="nl-NL"/>
              </w:rPr>
            </w:pPr>
            <w:r w:rsidRPr="009A120B">
              <w:rPr>
                <w:b/>
                <w:bCs/>
                <w:iCs/>
                <w:sz w:val="26"/>
                <w:szCs w:val="26"/>
                <w:lang w:val="nl-NL"/>
              </w:rPr>
              <w:t>Nội hàm 1</w:t>
            </w:r>
          </w:p>
        </w:tc>
        <w:tc>
          <w:tcPr>
            <w:tcW w:w="3005" w:type="dxa"/>
          </w:tcPr>
          <w:p w:rsidR="00EB4CF7" w:rsidRPr="009A120B" w:rsidRDefault="00EB4CF7" w:rsidP="00EB4CF7">
            <w:pPr>
              <w:spacing w:line="276" w:lineRule="auto"/>
              <w:jc w:val="both"/>
              <w:rPr>
                <w:color w:val="000000"/>
              </w:rPr>
            </w:pPr>
            <w:r w:rsidRPr="009A120B">
              <w:rPr>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w:t>
            </w:r>
          </w:p>
        </w:tc>
        <w:tc>
          <w:tcPr>
            <w:tcW w:w="992" w:type="dxa"/>
            <w:vAlign w:val="center"/>
          </w:tcPr>
          <w:p w:rsidR="00EB4CF7" w:rsidRPr="009A120B" w:rsidRDefault="00EB4CF7" w:rsidP="005D570B">
            <w:pPr>
              <w:widowControl w:val="0"/>
              <w:autoSpaceDE w:val="0"/>
              <w:autoSpaceDN w:val="0"/>
              <w:spacing w:before="120" w:after="120"/>
              <w:jc w:val="center"/>
              <w:rPr>
                <w:b/>
                <w:lang w:val="pt-BR"/>
              </w:rPr>
            </w:pPr>
            <w:r w:rsidRPr="009A120B">
              <w:rPr>
                <w:b/>
                <w:lang w:val="pt-BR"/>
              </w:rPr>
              <w:t>x</w:t>
            </w:r>
          </w:p>
        </w:tc>
        <w:tc>
          <w:tcPr>
            <w:tcW w:w="1134" w:type="dxa"/>
          </w:tcPr>
          <w:p w:rsidR="00EB4CF7" w:rsidRPr="009A120B" w:rsidRDefault="00EB4CF7" w:rsidP="005D570B">
            <w:pPr>
              <w:widowControl w:val="0"/>
              <w:autoSpaceDE w:val="0"/>
              <w:autoSpaceDN w:val="0"/>
              <w:spacing w:before="120" w:after="120"/>
              <w:jc w:val="center"/>
              <w:rPr>
                <w:b/>
                <w:i/>
                <w:lang w:val="pt-BR"/>
              </w:rPr>
            </w:pPr>
          </w:p>
        </w:tc>
      </w:tr>
      <w:tr w:rsidR="00EB4CF7" w:rsidRPr="009A120B" w:rsidTr="00EB4CF7">
        <w:tc>
          <w:tcPr>
            <w:tcW w:w="563" w:type="dxa"/>
          </w:tcPr>
          <w:p w:rsidR="00EB4CF7" w:rsidRPr="009A120B" w:rsidRDefault="00EB4CF7" w:rsidP="005D570B">
            <w:pPr>
              <w:widowControl w:val="0"/>
              <w:autoSpaceDE w:val="0"/>
              <w:autoSpaceDN w:val="0"/>
              <w:spacing w:before="120" w:after="120"/>
              <w:jc w:val="center"/>
              <w:rPr>
                <w:lang w:val="pt-BR"/>
              </w:rPr>
            </w:pPr>
          </w:p>
        </w:tc>
        <w:tc>
          <w:tcPr>
            <w:tcW w:w="3373" w:type="dxa"/>
            <w:vAlign w:val="center"/>
          </w:tcPr>
          <w:p w:rsidR="00EB4CF7" w:rsidRPr="009A120B" w:rsidRDefault="00EB4CF7" w:rsidP="005D570B">
            <w:pPr>
              <w:widowControl w:val="0"/>
              <w:autoSpaceDE w:val="0"/>
              <w:autoSpaceDN w:val="0"/>
              <w:spacing w:before="120" w:after="120"/>
              <w:rPr>
                <w:b/>
                <w:sz w:val="26"/>
                <w:szCs w:val="26"/>
                <w:lang w:val="nl-NL"/>
              </w:rPr>
            </w:pPr>
            <w:r w:rsidRPr="009A120B">
              <w:rPr>
                <w:b/>
                <w:bCs/>
                <w:iCs/>
                <w:sz w:val="26"/>
                <w:szCs w:val="26"/>
                <w:lang w:val="nl-NL"/>
              </w:rPr>
              <w:t>Nội hàm 2</w:t>
            </w:r>
          </w:p>
        </w:tc>
        <w:tc>
          <w:tcPr>
            <w:tcW w:w="3005" w:type="dxa"/>
          </w:tcPr>
          <w:p w:rsidR="00EB4CF7" w:rsidRPr="009A120B" w:rsidRDefault="00EB4CF7" w:rsidP="00EB4CF7">
            <w:pPr>
              <w:spacing w:line="276" w:lineRule="auto"/>
              <w:jc w:val="both"/>
            </w:pPr>
            <w:r w:rsidRPr="009A120B">
              <w:rPr>
                <w:color w:val="000000"/>
              </w:rPr>
              <w:t>và thường xuyên được cập nhật</w:t>
            </w:r>
          </w:p>
        </w:tc>
        <w:tc>
          <w:tcPr>
            <w:tcW w:w="992" w:type="dxa"/>
            <w:vAlign w:val="center"/>
          </w:tcPr>
          <w:p w:rsidR="00EB4CF7" w:rsidRPr="009A120B" w:rsidRDefault="00EB4CF7" w:rsidP="005D570B">
            <w:pPr>
              <w:widowControl w:val="0"/>
              <w:autoSpaceDE w:val="0"/>
              <w:autoSpaceDN w:val="0"/>
              <w:spacing w:before="120" w:after="120"/>
              <w:jc w:val="center"/>
              <w:rPr>
                <w:b/>
                <w:lang w:val="pt-BR"/>
              </w:rPr>
            </w:pPr>
            <w:r w:rsidRPr="009A120B">
              <w:rPr>
                <w:b/>
                <w:lang w:val="pt-BR"/>
              </w:rPr>
              <w:t>x</w:t>
            </w:r>
          </w:p>
        </w:tc>
        <w:tc>
          <w:tcPr>
            <w:tcW w:w="1134" w:type="dxa"/>
          </w:tcPr>
          <w:p w:rsidR="00EB4CF7" w:rsidRPr="009A120B" w:rsidRDefault="00EB4CF7" w:rsidP="005D570B">
            <w:pPr>
              <w:widowControl w:val="0"/>
              <w:autoSpaceDE w:val="0"/>
              <w:autoSpaceDN w:val="0"/>
              <w:spacing w:before="120" w:after="120"/>
              <w:jc w:val="center"/>
              <w:rPr>
                <w:b/>
                <w:i/>
                <w:lang w:val="pt-BR"/>
              </w:rPr>
            </w:pPr>
          </w:p>
        </w:tc>
      </w:tr>
    </w:tbl>
    <w:p w:rsidR="00EB4CF7" w:rsidRPr="009A120B" w:rsidRDefault="00EB4CF7" w:rsidP="00EB4CF7">
      <w:pPr>
        <w:rPr>
          <w:lang w:val="nl-NL"/>
        </w:rPr>
      </w:pPr>
    </w:p>
    <w:p w:rsidR="00E744DD" w:rsidRPr="009A120B" w:rsidRDefault="00EB4CF7" w:rsidP="00E744DD">
      <w:pPr>
        <w:pStyle w:val="Heading3"/>
        <w:spacing w:line="276" w:lineRule="auto"/>
        <w:ind w:left="0" w:firstLine="0"/>
      </w:pPr>
      <w:bookmarkStart w:id="34" w:name="_Toc21464989"/>
      <w:r w:rsidRPr="009A120B">
        <w:t>3.2</w:t>
      </w:r>
      <w:r w:rsidR="00E744DD" w:rsidRPr="009A120B">
        <w:t xml:space="preserve"> Tự đánh giá chức năng, nhiệm vụ theo từng chỉ số có liên quan</w:t>
      </w:r>
      <w:bookmarkEnd w:id="34"/>
    </w:p>
    <w:p w:rsidR="00E744DD" w:rsidRPr="009A120B" w:rsidRDefault="00EB4CF7" w:rsidP="00E744DD">
      <w:pPr>
        <w:pStyle w:val="Heading4"/>
        <w:spacing w:before="0" w:line="276" w:lineRule="auto"/>
        <w:ind w:firstLine="0"/>
        <w:rPr>
          <w:rFonts w:cs="Times New Roman"/>
        </w:rPr>
      </w:pPr>
      <w:r w:rsidRPr="009A120B">
        <w:t xml:space="preserve">3.2.1 </w:t>
      </w:r>
      <w:r w:rsidR="00E744DD" w:rsidRPr="009A120B">
        <w:t xml:space="preserve">Tiêu chí 4 - </w:t>
      </w:r>
      <w:r w:rsidR="00E744DD" w:rsidRPr="009A120B">
        <w:rPr>
          <w:rFonts w:cs="Times New Roman"/>
        </w:rPr>
        <w:t>Quản trị nhà trường</w:t>
      </w:r>
    </w:p>
    <w:p w:rsidR="00E744DD" w:rsidRPr="009A120B" w:rsidRDefault="00E744DD" w:rsidP="00EB4CF7">
      <w:pPr>
        <w:spacing w:line="276" w:lineRule="auto"/>
        <w:jc w:val="both"/>
      </w:pPr>
      <w:r w:rsidRPr="009A120B">
        <w:rPr>
          <w:b/>
          <w:i/>
          <w:color w:val="000000"/>
        </w:rPr>
        <w:t xml:space="preserve">Tiêu chuẩn 4.3. </w:t>
      </w:r>
      <w:r w:rsidRPr="009A120B">
        <w:rPr>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E744DD" w:rsidRPr="009A120B" w:rsidRDefault="00E744DD" w:rsidP="00E744DD">
      <w:pPr>
        <w:spacing w:line="276" w:lineRule="auto"/>
        <w:ind w:firstLine="720"/>
        <w:rPr>
          <w:b/>
        </w:rPr>
      </w:pPr>
      <w:r w:rsidRPr="009A120B">
        <w:rPr>
          <w:b/>
        </w:rPr>
        <w:t xml:space="preserve">a. Mô tả: </w:t>
      </w:r>
    </w:p>
    <w:p w:rsidR="00E744DD" w:rsidRPr="009A120B" w:rsidRDefault="00E744DD" w:rsidP="00C4736C">
      <w:pPr>
        <w:spacing w:line="276" w:lineRule="auto"/>
        <w:ind w:firstLine="720"/>
        <w:jc w:val="both"/>
        <w:rPr>
          <w:color w:val="000000"/>
        </w:rPr>
      </w:pPr>
      <w:r w:rsidRPr="009A120B">
        <w:rPr>
          <w:b/>
        </w:rPr>
        <w:t>a.1. Nội hàm 1:</w:t>
      </w:r>
      <w:r w:rsidRPr="009A120B">
        <w:t xml:space="preserve"> </w:t>
      </w:r>
      <w:r w:rsidRPr="009A120B">
        <w:rPr>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w:t>
      </w:r>
    </w:p>
    <w:p w:rsidR="00E744DD" w:rsidRPr="009A120B" w:rsidRDefault="00E744DD" w:rsidP="00E744DD">
      <w:pPr>
        <w:jc w:val="both"/>
        <w:rPr>
          <w:color w:val="000000"/>
          <w:lang w:val="pt-BR"/>
        </w:rPr>
      </w:pPr>
      <w:r w:rsidRPr="009A120B">
        <w:t xml:space="preserve">Trường Cao đẳng Lý Tự Trọng Thành phố Hồ Chí minh có địa chỉ website tiếng Anh </w:t>
      </w:r>
      <w:r w:rsidRPr="009A120B">
        <w:rPr>
          <w:color w:val="FF0000"/>
        </w:rPr>
        <w:t xml:space="preserve">[4.3.1.01] </w:t>
      </w:r>
      <w:r w:rsidRPr="009A120B">
        <w:t>và website tiếng Việt</w:t>
      </w:r>
      <w:r w:rsidRPr="009A120B">
        <w:rPr>
          <w:color w:val="FF0000"/>
        </w:rPr>
        <w:t xml:space="preserve"> [4.3.1.02]</w:t>
      </w:r>
      <w:r w:rsidRPr="009A120B">
        <w:t xml:space="preserve">, tại website này trường cập nhật các thông tin giới thiệu chung về Nhà trường như: quá trình hình thành, sơ đồ tổ chức, tầm nhìn và các giá trị của Nhà trường </w:t>
      </w:r>
      <w:r w:rsidRPr="009A120B">
        <w:rPr>
          <w:color w:val="FF0000"/>
        </w:rPr>
        <w:t xml:space="preserve">[4.3.1.03] </w:t>
      </w:r>
      <w:r w:rsidRPr="009A120B">
        <w:t xml:space="preserve">, các thông tin về chức năng nhiệm vụ, thông tin liên lạc của phòng ban chức năng, các khoa và ngành nghề đào tạo và học phí của Nhà trường </w:t>
      </w:r>
      <w:r w:rsidRPr="009A120B">
        <w:rPr>
          <w:color w:val="FF0000"/>
        </w:rPr>
        <w:t>[4.3.1.04]</w:t>
      </w:r>
      <w:r w:rsidRPr="009A120B">
        <w:t xml:space="preserve">. </w:t>
      </w:r>
      <w:r w:rsidR="00A81607" w:rsidRPr="009A120B">
        <w:t xml:space="preserve">Các </w:t>
      </w:r>
      <w:r w:rsidRPr="009A120B">
        <w:t xml:space="preserve">thông báo, kế hoạch về tuyển sinh </w:t>
      </w:r>
      <w:r w:rsidRPr="009A120B">
        <w:rPr>
          <w:color w:val="FF0000"/>
        </w:rPr>
        <w:t>[</w:t>
      </w:r>
      <w:r w:rsidRPr="009A120B">
        <w:rPr>
          <w:color w:val="FF0000"/>
          <w:sz w:val="26"/>
          <w:szCs w:val="26"/>
        </w:rPr>
        <w:t>4.3.1.05]</w:t>
      </w:r>
      <w:r w:rsidRPr="009A120B">
        <w:rPr>
          <w:color w:val="FF0000"/>
        </w:rPr>
        <w:t xml:space="preserve"> </w:t>
      </w:r>
      <w:r w:rsidRPr="009A120B">
        <w:t xml:space="preserve">, đào tạo </w:t>
      </w:r>
      <w:r w:rsidRPr="009A120B">
        <w:rPr>
          <w:color w:val="FF0000"/>
        </w:rPr>
        <w:t>[4.3.1.06]</w:t>
      </w:r>
      <w:r w:rsidRPr="009A120B">
        <w:rPr>
          <w:color w:val="FF0000"/>
          <w:sz w:val="26"/>
          <w:szCs w:val="26"/>
        </w:rPr>
        <w:t xml:space="preserve"> </w:t>
      </w:r>
      <w:r w:rsidRPr="009A120B">
        <w:t xml:space="preserve">và các hoạt động của Nhà trường </w:t>
      </w:r>
      <w:r w:rsidRPr="009A120B">
        <w:rPr>
          <w:color w:val="FF0000"/>
        </w:rPr>
        <w:t>[4.3.1.07]</w:t>
      </w:r>
      <w:r w:rsidRPr="009A120B">
        <w:rPr>
          <w:color w:val="FF0000"/>
          <w:sz w:val="26"/>
          <w:szCs w:val="26"/>
        </w:rPr>
        <w:t xml:space="preserve"> </w:t>
      </w:r>
      <w:r w:rsidRPr="009A120B">
        <w:t xml:space="preserve">cũng thường xuyên được cập nhật đưa lên. Các đoạn video clip ngắn giới thiệu từng Khoa, ngành nghề đào tạo các lớp học và xưởng thực hành của nhà trường cũng thường xuyên được cập nhật trên website </w:t>
      </w:r>
      <w:r w:rsidRPr="009A120B">
        <w:rPr>
          <w:color w:val="FF0000"/>
        </w:rPr>
        <w:t xml:space="preserve">[4.3.1.08]. </w:t>
      </w:r>
      <w:r w:rsidRPr="009A120B">
        <w:t xml:space="preserve">Đồng thời tại website cũng có phần liên hệ online để nhà trường tiếp nhận cũng như phản hồi </w:t>
      </w:r>
      <w:r w:rsidRPr="009A120B">
        <w:rPr>
          <w:lang w:val="pt-BR"/>
        </w:rPr>
        <w:t xml:space="preserve">thông tin của HSSV, giáo viên và các đối tượng có liên quan </w:t>
      </w:r>
      <w:r w:rsidRPr="009A120B">
        <w:rPr>
          <w:color w:val="FF0000"/>
        </w:rPr>
        <w:t>[4.3.1.09].</w:t>
      </w:r>
    </w:p>
    <w:p w:rsidR="00E744DD" w:rsidRPr="009A120B" w:rsidRDefault="00E744DD" w:rsidP="00E744DD">
      <w:pPr>
        <w:spacing w:line="276" w:lineRule="auto"/>
        <w:ind w:firstLine="720"/>
      </w:pPr>
      <w:r w:rsidRPr="009A120B">
        <w:rPr>
          <w:b/>
        </w:rPr>
        <w:t xml:space="preserve">a.2. Nội hàm 2: </w:t>
      </w:r>
      <w:r w:rsidR="00C4736C" w:rsidRPr="009A120B">
        <w:rPr>
          <w:color w:val="000000"/>
        </w:rPr>
        <w:t xml:space="preserve">Thường </w:t>
      </w:r>
      <w:r w:rsidRPr="009A120B">
        <w:rPr>
          <w:color w:val="000000"/>
        </w:rPr>
        <w:t>xuyên được cập nhật</w:t>
      </w:r>
    </w:p>
    <w:p w:rsidR="00E744DD" w:rsidRPr="009A120B" w:rsidRDefault="00E744DD" w:rsidP="00E744DD">
      <w:pPr>
        <w:spacing w:line="276" w:lineRule="auto"/>
        <w:ind w:firstLine="720"/>
        <w:jc w:val="both"/>
      </w:pPr>
      <w:r w:rsidRPr="009A120B">
        <w:lastRenderedPageBreak/>
        <w:t xml:space="preserve">Trung tâm Điều hành và Quản lý dữ liệu </w:t>
      </w:r>
      <w:r w:rsidR="005D570B" w:rsidRPr="009A120B">
        <w:t xml:space="preserve">được thành lập theo Quyết định </w:t>
      </w:r>
      <w:bookmarkStart w:id="35" w:name="_GoBack"/>
      <w:bookmarkEnd w:id="35"/>
      <w:r w:rsidR="005D570B" w:rsidRPr="009A120B">
        <w:t xml:space="preserve">số </w:t>
      </w:r>
      <w:r w:rsidR="005D570B" w:rsidRPr="009A120B">
        <w:rPr>
          <w:sz w:val="26"/>
          <w:szCs w:val="26"/>
        </w:rPr>
        <w:t xml:space="preserve">400/QĐ-LTT-TC ngày 03 tháng 5 năm 2018 của trường Cao đẳng Lý Tự Trọng Thành phố Hồ Chí Minh </w:t>
      </w:r>
      <w:r w:rsidR="00937120" w:rsidRPr="009A120B">
        <w:rPr>
          <w:color w:val="FF0000"/>
        </w:rPr>
        <w:t xml:space="preserve">[4.3.1.01]. </w:t>
      </w:r>
      <w:r w:rsidR="00937120" w:rsidRPr="009A120B">
        <w:t xml:space="preserve">Nhiệm vụ của Trung tâm </w:t>
      </w:r>
      <w:r w:rsidR="005D570B" w:rsidRPr="009A120B">
        <w:t xml:space="preserve">là </w:t>
      </w:r>
      <w:r w:rsidRPr="009A120B">
        <w:t xml:space="preserve">đảm bảo và duy trì </w:t>
      </w:r>
      <w:r w:rsidR="00937120" w:rsidRPr="009A120B">
        <w:t xml:space="preserve">sự </w:t>
      </w:r>
      <w:r w:rsidRPr="009A120B">
        <w:t>hoạt động</w:t>
      </w:r>
      <w:r w:rsidR="00937120" w:rsidRPr="009A120B">
        <w:t xml:space="preserve"> liên tục</w:t>
      </w:r>
      <w:r w:rsidRPr="009A120B">
        <w:t xml:space="preserve"> của website đặt tại Phòng Server của trường </w:t>
      </w:r>
      <w:r w:rsidR="00937120" w:rsidRPr="009A120B">
        <w:rPr>
          <w:color w:val="FF0000"/>
        </w:rPr>
        <w:t>[</w:t>
      </w:r>
      <w:r w:rsidRPr="009A120B">
        <w:rPr>
          <w:color w:val="FF0000"/>
        </w:rPr>
        <w:t>4.3.1.02]</w:t>
      </w:r>
      <w:r w:rsidR="00937120" w:rsidRPr="009A120B">
        <w:rPr>
          <w:color w:val="FF0000"/>
        </w:rPr>
        <w:t xml:space="preserve">. </w:t>
      </w:r>
      <w:r w:rsidRPr="009A120B">
        <w:rPr>
          <w:strike/>
        </w:rPr>
        <w:t>và</w:t>
      </w:r>
      <w:r w:rsidRPr="009A120B">
        <w:t xml:space="preserve"> </w:t>
      </w:r>
      <w:r w:rsidR="000541E5" w:rsidRPr="009A120B">
        <w:t xml:space="preserve">Nhân </w:t>
      </w:r>
      <w:r w:rsidRPr="009A120B">
        <w:t xml:space="preserve">viên </w:t>
      </w:r>
      <w:r w:rsidRPr="009A120B">
        <w:rPr>
          <w:strike/>
        </w:rPr>
        <w:t xml:space="preserve">của </w:t>
      </w:r>
      <w:r w:rsidRPr="009A120B">
        <w:t xml:space="preserve">Trung tâm </w:t>
      </w:r>
      <w:r w:rsidRPr="009A120B">
        <w:rPr>
          <w:strike/>
        </w:rPr>
        <w:t>đều</w:t>
      </w:r>
      <w:r w:rsidRPr="009A120B">
        <w:t xml:space="preserve"> có trình độ và năng lực chuyên môn sẵn sàng tiếp nhận, biên tập, </w:t>
      </w:r>
      <w:r w:rsidR="000541E5" w:rsidRPr="009A120B">
        <w:t xml:space="preserve">đưa </w:t>
      </w:r>
      <w:r w:rsidRPr="009A120B">
        <w:t>thông tin về các hoạt động giáo dục, đào tạo, học tập, quản lý, hoạt động của đoàn thể, … thông tin xã hội</w:t>
      </w:r>
      <w:r w:rsidR="005D570B" w:rsidRPr="009A120B">
        <w:t>, giúp</w:t>
      </w:r>
      <w:r w:rsidRPr="009A120B">
        <w:t xml:space="preserve"> cán bộ, giảng viên</w:t>
      </w:r>
      <w:r w:rsidR="005D570B" w:rsidRPr="009A120B">
        <w:t>, nhân viên</w:t>
      </w:r>
      <w:r w:rsidRPr="009A120B">
        <w:t xml:space="preserve"> và học sinh</w:t>
      </w:r>
      <w:r w:rsidR="005D570B" w:rsidRPr="009A120B">
        <w:t xml:space="preserve"> </w:t>
      </w:r>
      <w:r w:rsidRPr="009A120B">
        <w:t>-</w:t>
      </w:r>
      <w:r w:rsidR="005D570B" w:rsidRPr="009A120B">
        <w:t xml:space="preserve"> </w:t>
      </w:r>
      <w:r w:rsidRPr="009A120B">
        <w:t xml:space="preserve">sinh viên </w:t>
      </w:r>
      <w:r w:rsidR="005D570B" w:rsidRPr="009A120B">
        <w:t xml:space="preserve">tiếp cận </w:t>
      </w:r>
      <w:r w:rsidRPr="009A120B">
        <w:t>các thông tin</w:t>
      </w:r>
      <w:r w:rsidR="00D41091" w:rsidRPr="009A120B">
        <w:rPr>
          <w:strike/>
        </w:rPr>
        <w:t xml:space="preserve"> </w:t>
      </w:r>
      <w:r w:rsidR="000541E5" w:rsidRPr="009A120B">
        <w:t xml:space="preserve">thông qua </w:t>
      </w:r>
      <w:r w:rsidRPr="009A120B">
        <w:t>website của Trường</w:t>
      </w:r>
      <w:r w:rsidR="00116539" w:rsidRPr="009A120B">
        <w:t>.</w:t>
      </w:r>
      <w:r w:rsidRPr="009A120B">
        <w:t xml:space="preserve"> </w:t>
      </w:r>
      <w:r w:rsidR="00F86178" w:rsidRPr="009A120B">
        <w:t xml:space="preserve">Tháng 4/2018 </w:t>
      </w:r>
      <w:r w:rsidRPr="009A120B">
        <w:t xml:space="preserve">Nhà trường đã thành lập Ban bảo đảm an toàn, an ninh thông tin mạng gồm 11 </w:t>
      </w:r>
      <w:r w:rsidR="00116539" w:rsidRPr="009A120B">
        <w:t xml:space="preserve">thành viên </w:t>
      </w:r>
      <w:r w:rsidRPr="009A120B">
        <w:rPr>
          <w:color w:val="FF0000"/>
        </w:rPr>
        <w:t>[4.3.1.03]</w:t>
      </w:r>
      <w:r w:rsidR="00F86178" w:rsidRPr="009A120B">
        <w:rPr>
          <w:color w:val="FF0000"/>
        </w:rPr>
        <w:t xml:space="preserve">, </w:t>
      </w:r>
      <w:r w:rsidR="00F86178" w:rsidRPr="009A120B">
        <w:t>nhiệm vụ của Ban là căn cứ các quy định, hướng dẫn, nguyên tắc an toàn thông tin</w:t>
      </w:r>
      <w:r w:rsidRPr="009A120B">
        <w:t xml:space="preserve"> nhằm phòng ngừa, ngăn chặn xử lý và giảm thiểu các nguy cơ mất gây mất an toàn thông tin, đảm bảo an ninh trong quá trình ứng dụng công nghệ thông tin, thực hiện công tác giáo dục chính trị tư tưởng và các mặt hoạt động khác của </w:t>
      </w:r>
      <w:r w:rsidR="00116539" w:rsidRPr="009A120B">
        <w:t xml:space="preserve">Nhà </w:t>
      </w:r>
      <w:r w:rsidRPr="009A120B">
        <w:t xml:space="preserve">trường. </w:t>
      </w:r>
    </w:p>
    <w:p w:rsidR="00E744DD" w:rsidRPr="009A120B" w:rsidRDefault="00E744DD" w:rsidP="00E744DD">
      <w:pPr>
        <w:spacing w:line="276" w:lineRule="auto"/>
        <w:ind w:firstLine="720"/>
        <w:jc w:val="both"/>
        <w:rPr>
          <w:b/>
        </w:rPr>
      </w:pPr>
      <w:r w:rsidRPr="009A120B">
        <w:rPr>
          <w:b/>
        </w:rPr>
        <w:t>b.</w:t>
      </w:r>
      <w:r w:rsidRPr="009A120B">
        <w:t xml:space="preserve"> </w:t>
      </w:r>
      <w:r w:rsidRPr="009A120B">
        <w:rPr>
          <w:b/>
        </w:rPr>
        <w:t>Đánh giá</w:t>
      </w:r>
    </w:p>
    <w:p w:rsidR="00E744DD" w:rsidRPr="009A120B" w:rsidRDefault="00E744DD" w:rsidP="00E744DD">
      <w:pPr>
        <w:spacing w:line="276" w:lineRule="auto"/>
        <w:ind w:left="720"/>
        <w:rPr>
          <w:b/>
        </w:rPr>
      </w:pPr>
      <w:r w:rsidRPr="009A120B">
        <w:rPr>
          <w:b/>
          <w:lang w:val="vi-VN"/>
        </w:rPr>
        <w:t xml:space="preserve">Tự đánh giá </w:t>
      </w:r>
      <w:r w:rsidRPr="009A120B">
        <w:rPr>
          <w:b/>
        </w:rPr>
        <w:t>tiêu chí 4 – tiêu chuẩn 4.3</w:t>
      </w:r>
      <w:r w:rsidRPr="009A120B">
        <w:rPr>
          <w:b/>
          <w:lang w:val="vi-VN"/>
        </w:rPr>
        <w:t xml:space="preserve">: </w:t>
      </w:r>
      <w:r w:rsidRPr="009A120B">
        <w:rPr>
          <w:b/>
        </w:rPr>
        <w:t>Hoàn thành ( 2đ)</w:t>
      </w:r>
    </w:p>
    <w:p w:rsidR="00E744DD" w:rsidRPr="009A120B" w:rsidRDefault="00E744DD" w:rsidP="00E744DD">
      <w:pPr>
        <w:spacing w:line="276" w:lineRule="auto"/>
        <w:ind w:firstLine="720"/>
        <w:jc w:val="both"/>
        <w:rPr>
          <w:b/>
        </w:rPr>
      </w:pPr>
      <w:r w:rsidRPr="009A120B">
        <w:rPr>
          <w:b/>
        </w:rPr>
        <w:t>- Điểm mạnh:</w:t>
      </w:r>
    </w:p>
    <w:p w:rsidR="00E744DD" w:rsidRPr="009A120B" w:rsidRDefault="00E744DD" w:rsidP="00E744DD">
      <w:pPr>
        <w:spacing w:line="276" w:lineRule="auto"/>
        <w:ind w:firstLine="720"/>
        <w:jc w:val="both"/>
      </w:pPr>
      <w:r w:rsidRPr="009A120B">
        <w:t>Website Nhà trường đã thể hiện ở ngôn ngữ tiếng Anh và tiếng Việt. Nội dung thường xuyên được cập nhật và Website được duy trì</w:t>
      </w:r>
      <w:r w:rsidR="00360E18" w:rsidRPr="009A120B">
        <w:t xml:space="preserve"> liên tục</w:t>
      </w:r>
      <w:r w:rsidRPr="009A120B">
        <w:t xml:space="preserve"> nên hoạt động ổn định và d</w:t>
      </w:r>
      <w:r w:rsidR="00360E18" w:rsidRPr="009A120B">
        <w:t>ễ</w:t>
      </w:r>
      <w:r w:rsidRPr="009A120B">
        <w:t xml:space="preserve"> dàng cập nhật bổ sung các tính năng mới.</w:t>
      </w:r>
    </w:p>
    <w:p w:rsidR="00E744DD" w:rsidRPr="009A120B" w:rsidRDefault="00E744DD" w:rsidP="00E744DD">
      <w:pPr>
        <w:spacing w:line="276" w:lineRule="auto"/>
        <w:ind w:firstLine="720"/>
        <w:jc w:val="both"/>
        <w:rPr>
          <w:b/>
        </w:rPr>
      </w:pPr>
      <w:r w:rsidRPr="009A120B">
        <w:rPr>
          <w:b/>
        </w:rPr>
        <w:t xml:space="preserve">- Điểm yếu: </w:t>
      </w:r>
    </w:p>
    <w:p w:rsidR="00E744DD" w:rsidRPr="009A120B" w:rsidRDefault="00E744DD" w:rsidP="00E744DD">
      <w:pPr>
        <w:spacing w:line="276" w:lineRule="auto"/>
        <w:ind w:firstLine="720"/>
        <w:jc w:val="both"/>
      </w:pPr>
      <w:r w:rsidRPr="009A120B">
        <w:t>So với các yêu cầu của các chỉ số trong Tiêu chí 4 - Tiêu chuẩn 4.3, trường nhận thấy đã hoàn thành đầy đủ những điều kiện đề ra, không có điểm tồn tại cần khắc phục.</w:t>
      </w:r>
    </w:p>
    <w:p w:rsidR="00E744DD" w:rsidRPr="009A120B" w:rsidRDefault="00E744DD" w:rsidP="00E744DD">
      <w:pPr>
        <w:spacing w:line="276" w:lineRule="auto"/>
        <w:ind w:firstLine="720"/>
        <w:jc w:val="both"/>
        <w:rPr>
          <w:b/>
        </w:rPr>
      </w:pPr>
      <w:r w:rsidRPr="009A120B">
        <w:rPr>
          <w:b/>
        </w:rPr>
        <w:t>c. Kế hoạch:</w:t>
      </w:r>
    </w:p>
    <w:p w:rsidR="00E744DD" w:rsidRPr="009A120B" w:rsidRDefault="00E744DD" w:rsidP="00E744DD">
      <w:pPr>
        <w:spacing w:line="276" w:lineRule="auto"/>
        <w:ind w:firstLine="720"/>
        <w:jc w:val="both"/>
      </w:pPr>
      <w:r w:rsidRPr="009A120B">
        <w:t xml:space="preserve">Định kỳ theo kế hoạch Nhà trường tổ chức thực hiện nâng cấp hệ thống website đặt tại Nhà trường để ngày một đáp ứng nhu cầu ngày càng cao của </w:t>
      </w:r>
      <w:r w:rsidR="00360E18" w:rsidRPr="009A120B">
        <w:t xml:space="preserve">cán bộ, giảng viên, nhân viên, </w:t>
      </w:r>
      <w:r w:rsidRPr="009A120B">
        <w:t>HSSV và các bên quan tâm của nhà trường.</w:t>
      </w:r>
    </w:p>
    <w:p w:rsidR="00E744DD" w:rsidRPr="009A120B" w:rsidRDefault="00E744DD" w:rsidP="00E744DD">
      <w:pPr>
        <w:pStyle w:val="ListParagraph"/>
        <w:ind w:left="113"/>
        <w:rPr>
          <w:lang w:val="nl-NL"/>
        </w:rPr>
      </w:pPr>
    </w:p>
    <w:p w:rsidR="000230E3" w:rsidRPr="009A120B" w:rsidRDefault="000230E3">
      <w:pPr>
        <w:spacing w:after="200" w:line="276" w:lineRule="auto"/>
        <w:rPr>
          <w:rFonts w:eastAsia="Times New Roman" w:cs=".VnTimeH"/>
          <w:b/>
          <w:sz w:val="30"/>
          <w:lang w:val="pt-BR" w:eastAsia="en-US"/>
        </w:rPr>
      </w:pPr>
      <w:bookmarkStart w:id="36" w:name="_Toc494026203"/>
      <w:r w:rsidRPr="009A120B">
        <w:rPr>
          <w:lang w:val="pt-BR"/>
        </w:rPr>
        <w:br w:type="page"/>
      </w:r>
    </w:p>
    <w:p w:rsidR="00932DB2" w:rsidRPr="009A120B" w:rsidRDefault="00932DB2" w:rsidP="000230E3">
      <w:pPr>
        <w:pStyle w:val="Heading1"/>
        <w:ind w:left="113"/>
      </w:pPr>
      <w:bookmarkStart w:id="37" w:name="_Toc21464990"/>
      <w:r w:rsidRPr="009A120B">
        <w:lastRenderedPageBreak/>
        <w:t>KẾT LUẬN VÀ KIẾN NGHỊ</w:t>
      </w:r>
      <w:bookmarkEnd w:id="36"/>
      <w:bookmarkEnd w:id="37"/>
    </w:p>
    <w:p w:rsidR="00932DB2" w:rsidRPr="009A120B" w:rsidRDefault="00932DB2" w:rsidP="00932DB2">
      <w:pPr>
        <w:spacing w:before="120" w:after="120" w:line="360" w:lineRule="auto"/>
        <w:ind w:firstLine="720"/>
        <w:jc w:val="both"/>
      </w:pPr>
      <w:r w:rsidRPr="009A120B">
        <w:t xml:space="preserve">Công tác tự kiểm định là một quá trình đánh giá trong và đánh giá ngoài dựa trên hệ thống tiêu chí, tiêu chuẩn </w:t>
      </w:r>
      <w:r w:rsidR="00EB4CF7" w:rsidRPr="009A120B">
        <w:t xml:space="preserve">do Tổng cục </w:t>
      </w:r>
      <w:r w:rsidR="00116539" w:rsidRPr="009A120B">
        <w:t xml:space="preserve">Giáo </w:t>
      </w:r>
      <w:r w:rsidR="00EB4CF7" w:rsidRPr="009A120B">
        <w:t>dục nghề nghiệp</w:t>
      </w:r>
      <w:r w:rsidRPr="009A120B">
        <w:t xml:space="preserve"> ban hành trong giai đoạn hiện nay là một hoạt động không thể thiếu được trong hoạt động quản lý Nhà nước về </w:t>
      </w:r>
      <w:r w:rsidR="00662D06" w:rsidRPr="009A120B">
        <w:t>giáo dục nghề nghiệ</w:t>
      </w:r>
      <w:r w:rsidR="00116539" w:rsidRPr="009A120B">
        <w:t>p</w:t>
      </w:r>
      <w:r w:rsidRPr="009A120B">
        <w:t>, điều này càng trở nên quan trọng khi Việt Nam tham gia hội nhập kinh tế quốc tế.</w:t>
      </w:r>
    </w:p>
    <w:p w:rsidR="00932DB2" w:rsidRPr="009A120B" w:rsidRDefault="00932DB2" w:rsidP="00932DB2">
      <w:pPr>
        <w:spacing w:before="120" w:after="120" w:line="360" w:lineRule="auto"/>
        <w:ind w:firstLine="720"/>
        <w:jc w:val="both"/>
      </w:pPr>
      <w:r w:rsidRPr="009A120B">
        <w:t xml:space="preserve">Đối với </w:t>
      </w:r>
      <w:r w:rsidR="00EB4CF7" w:rsidRPr="009A120B">
        <w:t>Trung tâm Điều hành và Quản lý dữ liệu của</w:t>
      </w:r>
      <w:r w:rsidR="001E0B32" w:rsidRPr="009A120B">
        <w:t xml:space="preserve"> trường </w:t>
      </w:r>
      <w:r w:rsidR="00A55CB6" w:rsidRPr="009A120B">
        <w:t>Cao đẳng</w:t>
      </w:r>
      <w:r w:rsidR="001E0B32" w:rsidRPr="009A120B">
        <w:t xml:space="preserve"> Lý Tự Trọng Tp.HCM</w:t>
      </w:r>
      <w:r w:rsidRPr="009A120B">
        <w:t xml:space="preserve"> xác định công tác tự kiểm định là một nhiệm vụ thường xuyên. Hàng năm, vào dịp tổng kết cuối năm học lãnh đạo nhà trường căn cứ vào các tiêu chí, tiêu chuẩn kiểm định để rà soát hoạt động giảng dạy và học tập của nhà trường, qua đó đánh giá những mặt mạnh để tiếp tục phát huy đồng thời khắc phục những tồn tại, hạn chế. Vì được tiến hành thường xuyên nên thông qua </w:t>
      </w:r>
      <w:r w:rsidR="00116539" w:rsidRPr="009A120B">
        <w:t>kiểm định chất lượng</w:t>
      </w:r>
      <w:r w:rsidRPr="009A120B">
        <w:t xml:space="preserve">, nhà trường có động cơ phấn đấu hướng tới việc tự hoàn thiện để nâng cao chất lượng </w:t>
      </w:r>
      <w:r w:rsidR="001E0B32" w:rsidRPr="009A120B">
        <w:t>giáo dục nghề nghiệp</w:t>
      </w:r>
      <w:r w:rsidRPr="009A120B">
        <w:t>.</w:t>
      </w:r>
      <w:r w:rsidR="00EB4CF7" w:rsidRPr="009A120B">
        <w:t>/.</w:t>
      </w:r>
    </w:p>
    <w:p w:rsidR="000230E3" w:rsidRPr="009A120B" w:rsidRDefault="000230E3">
      <w:pPr>
        <w:spacing w:after="200" w:line="276" w:lineRule="auto"/>
      </w:pPr>
      <w:r w:rsidRPr="009A120B">
        <w:br w:type="page"/>
      </w:r>
    </w:p>
    <w:p w:rsidR="000230E3" w:rsidRPr="009A120B" w:rsidRDefault="00076918" w:rsidP="000230E3">
      <w:pPr>
        <w:widowControl w:val="0"/>
        <w:spacing w:before="240" w:after="120"/>
        <w:ind w:firstLine="425"/>
        <w:jc w:val="center"/>
        <w:rPr>
          <w:b/>
          <w:lang w:val="pt-BR"/>
        </w:rPr>
      </w:pPr>
      <w:r w:rsidRPr="009A120B">
        <w:rPr>
          <w:b/>
          <w:bCs/>
        </w:rPr>
        <w:lastRenderedPageBreak/>
        <w:t>PHỤ LỤC : BẢNG MÃ MINH CHỨNG</w:t>
      </w:r>
    </w:p>
    <w:tbl>
      <w:tblPr>
        <w:tblW w:w="961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992"/>
        <w:gridCol w:w="851"/>
        <w:gridCol w:w="1126"/>
        <w:gridCol w:w="992"/>
        <w:gridCol w:w="4798"/>
      </w:tblGrid>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jc w:val="center"/>
              <w:rPr>
                <w:b/>
                <w:bCs/>
                <w:sz w:val="26"/>
                <w:szCs w:val="26"/>
              </w:rPr>
            </w:pPr>
            <w:r w:rsidRPr="009A120B">
              <w:rPr>
                <w:b/>
                <w:bCs/>
                <w:sz w:val="26"/>
                <w:szCs w:val="26"/>
              </w:rPr>
              <w:t>TT</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jc w:val="center"/>
              <w:rPr>
                <w:b/>
                <w:bCs/>
                <w:sz w:val="26"/>
                <w:szCs w:val="26"/>
              </w:rPr>
            </w:pPr>
            <w:r w:rsidRPr="009A120B">
              <w:rPr>
                <w:b/>
                <w:bCs/>
                <w:sz w:val="26"/>
                <w:szCs w:val="26"/>
              </w:rPr>
              <w:t>Tiêu chí,</w:t>
            </w:r>
          </w:p>
          <w:p w:rsidR="000230E3" w:rsidRPr="009A120B" w:rsidRDefault="000230E3" w:rsidP="005D570B">
            <w:pPr>
              <w:widowControl w:val="0"/>
              <w:spacing w:before="120"/>
              <w:jc w:val="center"/>
              <w:rPr>
                <w:b/>
                <w:bCs/>
                <w:sz w:val="26"/>
                <w:szCs w:val="26"/>
              </w:rPr>
            </w:pPr>
            <w:r w:rsidRPr="009A120B">
              <w:rPr>
                <w:b/>
                <w:bCs/>
                <w:sz w:val="26"/>
                <w:szCs w:val="26"/>
              </w:rPr>
              <w:t>Tiêu chuẩn</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jc w:val="center"/>
              <w:rPr>
                <w:b/>
                <w:bCs/>
                <w:sz w:val="26"/>
                <w:szCs w:val="26"/>
              </w:rPr>
            </w:pPr>
            <w:r w:rsidRPr="009A120B">
              <w:rPr>
                <w:b/>
                <w:bCs/>
                <w:sz w:val="26"/>
                <w:szCs w:val="26"/>
              </w:rPr>
              <w:t>Nội hàm</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jc w:val="center"/>
              <w:rPr>
                <w:b/>
                <w:bCs/>
                <w:sz w:val="26"/>
                <w:szCs w:val="26"/>
              </w:rPr>
            </w:pPr>
            <w:r w:rsidRPr="009A120B">
              <w:rPr>
                <w:b/>
                <w:bCs/>
                <w:sz w:val="26"/>
                <w:szCs w:val="26"/>
              </w:rPr>
              <w:t>Mã minh chứng</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jc w:val="center"/>
              <w:rPr>
                <w:b/>
                <w:bCs/>
                <w:sz w:val="26"/>
                <w:szCs w:val="26"/>
              </w:rPr>
            </w:pPr>
            <w:r w:rsidRPr="009A120B">
              <w:rPr>
                <w:b/>
                <w:bCs/>
                <w:sz w:val="26"/>
                <w:szCs w:val="26"/>
              </w:rPr>
              <w:t>Minh chứng sử dụng chung</w:t>
            </w: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spacing w:before="120"/>
              <w:ind w:left="-57" w:right="-57"/>
              <w:jc w:val="center"/>
              <w:rPr>
                <w:b/>
                <w:bCs/>
                <w:sz w:val="26"/>
                <w:szCs w:val="26"/>
              </w:rPr>
            </w:pPr>
            <w:r w:rsidRPr="009A120B">
              <w:rPr>
                <w:b/>
                <w:bCs/>
                <w:sz w:val="26"/>
                <w:szCs w:val="26"/>
              </w:rPr>
              <w:t>Tên minh chứng</w:t>
            </w:r>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D41091">
            <w:pPr>
              <w:spacing w:before="120"/>
              <w:jc w:val="both"/>
              <w:rPr>
                <w:sz w:val="26"/>
                <w:szCs w:val="26"/>
              </w:rPr>
            </w:pPr>
            <w:r w:rsidRPr="009A120B">
              <w:rPr>
                <w:sz w:val="26"/>
                <w:szCs w:val="26"/>
              </w:rPr>
              <w:t xml:space="preserve">Trường Cao đẳng Lý Tự Trọng Thành phố Hồ Chí minh có địa chỉ website tiếng Anh là </w:t>
            </w:r>
            <w:hyperlink r:id="rId9" w:history="1">
              <w:r w:rsidRPr="009A120B">
                <w:rPr>
                  <w:rStyle w:val="Hyperlink"/>
                  <w:sz w:val="26"/>
                  <w:szCs w:val="26"/>
                </w:rPr>
                <w:t>http://en.lttc.edu.vn/</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 xml:space="preserve">Trường Cao đẳng Lý Tự Trọng Thành phố Hồ Chí minh có địa chỉ website tiếng Việt là </w:t>
            </w:r>
            <w:hyperlink r:id="rId10" w:history="1">
              <w:r w:rsidRPr="009A120B">
                <w:rPr>
                  <w:rStyle w:val="Hyperlink"/>
                  <w:sz w:val="26"/>
                  <w:szCs w:val="26"/>
                </w:rPr>
                <w:t>http://lttc.edu.vn/</w:t>
              </w:r>
            </w:hyperlink>
            <w:r w:rsidRPr="009A120B">
              <w:rPr>
                <w:sz w:val="26"/>
                <w:szCs w:val="26"/>
              </w:rPr>
              <w:t xml:space="preserve"> </w:t>
            </w:r>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Đường link giới thiệu chung về nhà trường:</w:t>
            </w:r>
          </w:p>
          <w:p w:rsidR="000230E3" w:rsidRPr="009A120B" w:rsidRDefault="000230E3" w:rsidP="005D570B">
            <w:pPr>
              <w:spacing w:before="120"/>
              <w:jc w:val="both"/>
              <w:rPr>
                <w:sz w:val="26"/>
                <w:szCs w:val="26"/>
              </w:rPr>
            </w:pPr>
            <w:r w:rsidRPr="009A120B">
              <w:rPr>
                <w:sz w:val="26"/>
                <w:szCs w:val="26"/>
              </w:rPr>
              <w:t xml:space="preserve"> </w:t>
            </w:r>
            <w:hyperlink r:id="rId11" w:history="1">
              <w:r w:rsidRPr="009A120B">
                <w:rPr>
                  <w:rStyle w:val="Hyperlink"/>
                  <w:sz w:val="26"/>
                  <w:szCs w:val="26"/>
                </w:rPr>
                <w:t>http://lttc.edu.vn/bv/gioi-thieu-chung-369.html</w:t>
              </w:r>
            </w:hyperlink>
          </w:p>
          <w:p w:rsidR="000230E3" w:rsidRPr="009A120B" w:rsidRDefault="000230E3" w:rsidP="005D570B">
            <w:pPr>
              <w:spacing w:before="120"/>
              <w:jc w:val="both"/>
              <w:rPr>
                <w:sz w:val="26"/>
                <w:szCs w:val="26"/>
              </w:rPr>
            </w:pPr>
            <w:r w:rsidRPr="009A120B">
              <w:rPr>
                <w:sz w:val="26"/>
                <w:szCs w:val="26"/>
              </w:rPr>
              <w:t>Đường link giới thiệu về sơ đồ tổ chức của nhà trường:</w:t>
            </w:r>
          </w:p>
          <w:p w:rsidR="000230E3" w:rsidRPr="009A120B" w:rsidRDefault="00694822" w:rsidP="005D570B">
            <w:pPr>
              <w:spacing w:before="120"/>
              <w:jc w:val="both"/>
              <w:rPr>
                <w:sz w:val="26"/>
                <w:szCs w:val="26"/>
              </w:rPr>
            </w:pPr>
            <w:hyperlink r:id="rId12" w:history="1">
              <w:r w:rsidR="000230E3" w:rsidRPr="009A120B">
                <w:rPr>
                  <w:rStyle w:val="Hyperlink"/>
                  <w:sz w:val="26"/>
                  <w:szCs w:val="26"/>
                </w:rPr>
                <w:t>http://lttc.edu.vn/bv/so-do-to-chuc-306.html</w:t>
              </w:r>
            </w:hyperlink>
          </w:p>
          <w:p w:rsidR="000230E3" w:rsidRPr="009A120B" w:rsidRDefault="000230E3" w:rsidP="005D570B">
            <w:pPr>
              <w:spacing w:before="120"/>
              <w:jc w:val="both"/>
              <w:rPr>
                <w:sz w:val="26"/>
                <w:szCs w:val="26"/>
              </w:rPr>
            </w:pPr>
            <w:r w:rsidRPr="009A120B">
              <w:rPr>
                <w:sz w:val="26"/>
                <w:szCs w:val="26"/>
              </w:rPr>
              <w:t>Đường link giới thiệu về tầm nhìn và các giá trị của nhà trường:</w:t>
            </w:r>
          </w:p>
          <w:p w:rsidR="000230E3" w:rsidRPr="009A120B" w:rsidRDefault="00694822" w:rsidP="005D570B">
            <w:pPr>
              <w:spacing w:before="120"/>
              <w:jc w:val="both"/>
              <w:rPr>
                <w:sz w:val="26"/>
                <w:szCs w:val="26"/>
              </w:rPr>
            </w:pPr>
            <w:hyperlink r:id="rId13" w:history="1">
              <w:r w:rsidR="000230E3" w:rsidRPr="009A120B">
                <w:rPr>
                  <w:rStyle w:val="Hyperlink"/>
                  <w:sz w:val="26"/>
                  <w:szCs w:val="26"/>
                </w:rPr>
                <w:t>http://lttc.edu.vn/bv/tam-nhin-va-cac-gia-tri-1.html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4</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4.3.1.04</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 xml:space="preserve">Đường link giới thiệu về một số phòng ban , Khoa của nhà trường: </w:t>
            </w:r>
          </w:p>
          <w:p w:rsidR="000230E3" w:rsidRPr="009A120B" w:rsidRDefault="00694822" w:rsidP="005D570B">
            <w:pPr>
              <w:spacing w:before="120"/>
              <w:jc w:val="both"/>
              <w:rPr>
                <w:sz w:val="26"/>
                <w:szCs w:val="26"/>
              </w:rPr>
            </w:pPr>
            <w:hyperlink r:id="rId14" w:history="1">
              <w:r w:rsidR="000230E3" w:rsidRPr="009A120B">
                <w:rPr>
                  <w:rStyle w:val="Hyperlink"/>
                  <w:sz w:val="26"/>
                  <w:szCs w:val="26"/>
                </w:rPr>
                <w:t>http://lttc.edu.vn/bv/phong-to-chuc-hanh-chinh-tong-hop-22.html</w:t>
              </w:r>
            </w:hyperlink>
            <w:r w:rsidR="000230E3" w:rsidRPr="009A120B">
              <w:rPr>
                <w:sz w:val="26"/>
                <w:szCs w:val="26"/>
              </w:rPr>
              <w:t xml:space="preserve"> </w:t>
            </w:r>
          </w:p>
          <w:p w:rsidR="000230E3" w:rsidRPr="009A120B" w:rsidRDefault="00694822" w:rsidP="005D570B">
            <w:pPr>
              <w:spacing w:before="120"/>
              <w:jc w:val="both"/>
              <w:rPr>
                <w:sz w:val="26"/>
                <w:szCs w:val="26"/>
              </w:rPr>
            </w:pPr>
            <w:hyperlink r:id="rId15" w:history="1">
              <w:r w:rsidR="000230E3" w:rsidRPr="009A120B">
                <w:rPr>
                  <w:rStyle w:val="Hyperlink"/>
                  <w:sz w:val="26"/>
                  <w:szCs w:val="26"/>
                </w:rPr>
                <w:t>http://lttc.edu.vn/bv/phong-tuyen-sinh-dao-tao-23.html</w:t>
              </w:r>
            </w:hyperlink>
          </w:p>
          <w:p w:rsidR="000230E3" w:rsidRPr="009A120B" w:rsidRDefault="00694822" w:rsidP="005D570B">
            <w:pPr>
              <w:spacing w:before="120"/>
              <w:jc w:val="both"/>
              <w:rPr>
                <w:sz w:val="26"/>
                <w:szCs w:val="26"/>
              </w:rPr>
            </w:pPr>
            <w:hyperlink r:id="rId16" w:history="1">
              <w:r w:rsidR="000230E3" w:rsidRPr="009A120B">
                <w:rPr>
                  <w:rStyle w:val="Hyperlink"/>
                  <w:sz w:val="26"/>
                  <w:szCs w:val="26"/>
                </w:rPr>
                <w:t>http://lttc.edu.vn/bv/phong-ke-hoach-tai-chinh-24.html</w:t>
              </w:r>
            </w:hyperlink>
          </w:p>
          <w:p w:rsidR="000230E3" w:rsidRPr="009A120B" w:rsidRDefault="00694822" w:rsidP="005D570B">
            <w:pPr>
              <w:spacing w:before="120"/>
              <w:jc w:val="both"/>
              <w:rPr>
                <w:sz w:val="26"/>
                <w:szCs w:val="26"/>
              </w:rPr>
            </w:pPr>
            <w:hyperlink r:id="rId17" w:history="1">
              <w:r w:rsidR="000230E3" w:rsidRPr="009A120B">
                <w:rPr>
                  <w:rStyle w:val="Hyperlink"/>
                  <w:sz w:val="26"/>
                  <w:szCs w:val="26"/>
                </w:rPr>
                <w:t>http://lttc.edu.vn/bv/phong-cong-tac-chinh-tri-hoc-sinh-sinh-vien-26.html</w:t>
              </w:r>
            </w:hyperlink>
          </w:p>
          <w:p w:rsidR="000230E3" w:rsidRPr="009A120B" w:rsidRDefault="00694822" w:rsidP="005D570B">
            <w:pPr>
              <w:spacing w:before="120"/>
              <w:jc w:val="both"/>
              <w:rPr>
                <w:sz w:val="26"/>
                <w:szCs w:val="26"/>
              </w:rPr>
            </w:pPr>
            <w:hyperlink r:id="rId18" w:history="1">
              <w:r w:rsidR="000230E3" w:rsidRPr="009A120B">
                <w:rPr>
                  <w:rStyle w:val="Hyperlink"/>
                  <w:sz w:val="26"/>
                  <w:szCs w:val="26"/>
                </w:rPr>
                <w:t>http://lttc.edu.vn/bv/phong-khao-thi-va-dam-bao-chat-luong-27.html</w:t>
              </w:r>
            </w:hyperlink>
          </w:p>
          <w:p w:rsidR="000230E3" w:rsidRPr="009A120B" w:rsidRDefault="00694822" w:rsidP="005D570B">
            <w:pPr>
              <w:spacing w:before="120"/>
              <w:jc w:val="both"/>
              <w:rPr>
                <w:sz w:val="26"/>
                <w:szCs w:val="26"/>
              </w:rPr>
            </w:pPr>
            <w:hyperlink r:id="rId19" w:history="1">
              <w:r w:rsidR="000230E3" w:rsidRPr="009A120B">
                <w:rPr>
                  <w:rStyle w:val="Hyperlink"/>
                  <w:sz w:val="26"/>
                  <w:szCs w:val="26"/>
                </w:rPr>
                <w:t>http://lttc.edu.vn/bv/phong-quan-ly-khoa-hoc-hop-tac-quoc-te-28.html</w:t>
              </w:r>
            </w:hyperlink>
          </w:p>
          <w:p w:rsidR="000230E3" w:rsidRPr="009A120B" w:rsidRDefault="00694822" w:rsidP="005D570B">
            <w:pPr>
              <w:spacing w:before="120"/>
              <w:jc w:val="both"/>
              <w:rPr>
                <w:sz w:val="26"/>
                <w:szCs w:val="26"/>
              </w:rPr>
            </w:pPr>
            <w:hyperlink r:id="rId20" w:history="1">
              <w:r w:rsidR="000230E3" w:rsidRPr="009A120B">
                <w:rPr>
                  <w:rStyle w:val="Hyperlink"/>
                  <w:sz w:val="26"/>
                  <w:szCs w:val="26"/>
                </w:rPr>
                <w:t>http://lttc.edu.vn/bv/phong-quan-tri-dich-vu-29.html</w:t>
              </w:r>
            </w:hyperlink>
          </w:p>
          <w:p w:rsidR="000230E3" w:rsidRPr="009A120B" w:rsidRDefault="00694822" w:rsidP="005D570B">
            <w:pPr>
              <w:spacing w:before="120"/>
              <w:jc w:val="both"/>
              <w:rPr>
                <w:sz w:val="26"/>
                <w:szCs w:val="26"/>
              </w:rPr>
            </w:pPr>
            <w:hyperlink r:id="rId21" w:history="1">
              <w:r w:rsidR="000230E3" w:rsidRPr="009A120B">
                <w:rPr>
                  <w:rStyle w:val="Hyperlink"/>
                  <w:sz w:val="26"/>
                  <w:szCs w:val="26"/>
                </w:rPr>
                <w:t>http://lttc.edu.vn/bv/khoa-khoa-hoc-co-ban-</w:t>
              </w:r>
              <w:r w:rsidR="000230E3" w:rsidRPr="009A120B">
                <w:rPr>
                  <w:rStyle w:val="Hyperlink"/>
                  <w:sz w:val="26"/>
                  <w:szCs w:val="26"/>
                </w:rPr>
                <w:lastRenderedPageBreak/>
                <w:t>13.html</w:t>
              </w:r>
            </w:hyperlink>
          </w:p>
          <w:p w:rsidR="000230E3" w:rsidRPr="009A120B" w:rsidRDefault="00694822" w:rsidP="005D570B">
            <w:pPr>
              <w:spacing w:before="120"/>
              <w:jc w:val="both"/>
              <w:rPr>
                <w:sz w:val="26"/>
                <w:szCs w:val="26"/>
              </w:rPr>
            </w:pPr>
            <w:hyperlink r:id="rId22" w:history="1">
              <w:r w:rsidR="000230E3" w:rsidRPr="009A120B">
                <w:rPr>
                  <w:rStyle w:val="Hyperlink"/>
                  <w:sz w:val="26"/>
                  <w:szCs w:val="26"/>
                </w:rPr>
                <w:t>http://lttc.edu.vn/bv/khoa-dien-dien-tu-15.html</w:t>
              </w:r>
            </w:hyperlink>
          </w:p>
          <w:p w:rsidR="000230E3" w:rsidRPr="009A120B" w:rsidRDefault="00694822" w:rsidP="005D570B">
            <w:pPr>
              <w:spacing w:before="120"/>
              <w:jc w:val="both"/>
              <w:rPr>
                <w:sz w:val="26"/>
                <w:szCs w:val="26"/>
              </w:rPr>
            </w:pPr>
            <w:hyperlink r:id="rId23" w:history="1">
              <w:r w:rsidR="000230E3" w:rsidRPr="009A120B">
                <w:rPr>
                  <w:rStyle w:val="Hyperlink"/>
                  <w:sz w:val="26"/>
                  <w:szCs w:val="26"/>
                </w:rPr>
                <w:t>http://lttc.edu.vn/bv/khoa-co-khi-16.html</w:t>
              </w:r>
            </w:hyperlink>
          </w:p>
          <w:p w:rsidR="000230E3" w:rsidRPr="009A120B" w:rsidRDefault="00694822" w:rsidP="005D570B">
            <w:pPr>
              <w:spacing w:before="120"/>
              <w:jc w:val="both"/>
              <w:rPr>
                <w:sz w:val="26"/>
                <w:szCs w:val="26"/>
              </w:rPr>
            </w:pPr>
            <w:hyperlink r:id="rId24" w:history="1">
              <w:r w:rsidR="000230E3" w:rsidRPr="009A120B">
                <w:rPr>
                  <w:rStyle w:val="Hyperlink"/>
                  <w:sz w:val="26"/>
                  <w:szCs w:val="26"/>
                </w:rPr>
                <w:t>http://lttc.edu.vn/bv/khoa-dong-luc-17.html</w:t>
              </w:r>
            </w:hyperlink>
          </w:p>
          <w:p w:rsidR="000230E3" w:rsidRPr="009A120B" w:rsidRDefault="00694822" w:rsidP="005D570B">
            <w:pPr>
              <w:spacing w:before="120"/>
              <w:jc w:val="both"/>
              <w:rPr>
                <w:sz w:val="26"/>
                <w:szCs w:val="26"/>
              </w:rPr>
            </w:pPr>
            <w:hyperlink r:id="rId25" w:history="1">
              <w:r w:rsidR="000230E3" w:rsidRPr="009A120B">
                <w:rPr>
                  <w:rStyle w:val="Hyperlink"/>
                  <w:sz w:val="26"/>
                  <w:szCs w:val="26"/>
                </w:rPr>
                <w:t>http://lttc.edu.vn/bv/khoa-nhiet-lanh-18.html</w:t>
              </w:r>
            </w:hyperlink>
          </w:p>
          <w:p w:rsidR="000230E3" w:rsidRPr="009A120B" w:rsidRDefault="00694822" w:rsidP="005D570B">
            <w:pPr>
              <w:spacing w:before="120"/>
              <w:jc w:val="both"/>
              <w:rPr>
                <w:sz w:val="26"/>
                <w:szCs w:val="26"/>
              </w:rPr>
            </w:pPr>
            <w:hyperlink r:id="rId26" w:history="1">
              <w:r w:rsidR="000230E3" w:rsidRPr="009A120B">
                <w:rPr>
                  <w:rStyle w:val="Hyperlink"/>
                  <w:sz w:val="26"/>
                  <w:szCs w:val="26"/>
                </w:rPr>
                <w:t>http://lttc.edu.vn/bv/khoa-cong-nghe-thong-tin-19.html</w:t>
              </w:r>
            </w:hyperlink>
          </w:p>
          <w:p w:rsidR="000230E3" w:rsidRPr="009A120B" w:rsidRDefault="00694822" w:rsidP="005D570B">
            <w:pPr>
              <w:spacing w:before="120"/>
              <w:jc w:val="both"/>
              <w:rPr>
                <w:sz w:val="26"/>
                <w:szCs w:val="26"/>
              </w:rPr>
            </w:pPr>
            <w:hyperlink r:id="rId27" w:history="1">
              <w:r w:rsidR="000230E3" w:rsidRPr="009A120B">
                <w:rPr>
                  <w:rStyle w:val="Hyperlink"/>
                  <w:sz w:val="26"/>
                  <w:szCs w:val="26"/>
                </w:rPr>
                <w:t>http://lttc.edu.vn/bv/khoa-may-thoi-trang-20.html</w:t>
              </w:r>
            </w:hyperlink>
          </w:p>
          <w:p w:rsidR="000230E3" w:rsidRPr="009A120B" w:rsidRDefault="00694822" w:rsidP="005D570B">
            <w:pPr>
              <w:spacing w:before="120"/>
              <w:jc w:val="both"/>
              <w:rPr>
                <w:sz w:val="26"/>
                <w:szCs w:val="26"/>
              </w:rPr>
            </w:pPr>
            <w:hyperlink r:id="rId28" w:history="1">
              <w:r w:rsidR="000230E3" w:rsidRPr="009A120B">
                <w:rPr>
                  <w:rStyle w:val="Hyperlink"/>
                  <w:sz w:val="26"/>
                  <w:szCs w:val="26"/>
                </w:rPr>
                <w:t>http://lttc.edu.vn/bv/khoa-kinh-te-21.html</w:t>
              </w:r>
            </w:hyperlink>
          </w:p>
          <w:p w:rsidR="000230E3" w:rsidRPr="009A120B" w:rsidRDefault="00694822" w:rsidP="005D570B">
            <w:pPr>
              <w:spacing w:before="120"/>
              <w:jc w:val="both"/>
              <w:rPr>
                <w:sz w:val="26"/>
                <w:szCs w:val="26"/>
              </w:rPr>
            </w:pPr>
            <w:hyperlink r:id="rId29" w:history="1">
              <w:r w:rsidR="000230E3" w:rsidRPr="009A120B">
                <w:rPr>
                  <w:rStyle w:val="Hyperlink"/>
                  <w:sz w:val="26"/>
                  <w:szCs w:val="26"/>
                </w:rPr>
                <w:t>http://lttc.edu.vn/bai-viet/gioi-thieu/khoa-xay-dung-907.html</w:t>
              </w:r>
            </w:hyperlink>
          </w:p>
          <w:p w:rsidR="000230E3" w:rsidRPr="009A120B" w:rsidRDefault="000230E3" w:rsidP="005D570B">
            <w:pPr>
              <w:spacing w:before="120"/>
              <w:jc w:val="both"/>
              <w:rPr>
                <w:sz w:val="26"/>
                <w:szCs w:val="26"/>
              </w:rPr>
            </w:pPr>
            <w:r w:rsidRPr="009A120B">
              <w:rPr>
                <w:sz w:val="26"/>
                <w:szCs w:val="26"/>
              </w:rPr>
              <w:t xml:space="preserve">Đường link thông báo học phí của nhà trường: </w:t>
            </w:r>
          </w:p>
          <w:p w:rsidR="000230E3" w:rsidRPr="009A120B" w:rsidRDefault="00694822" w:rsidP="005D570B">
            <w:pPr>
              <w:spacing w:before="120"/>
              <w:jc w:val="both"/>
              <w:rPr>
                <w:sz w:val="26"/>
                <w:szCs w:val="26"/>
              </w:rPr>
            </w:pPr>
            <w:hyperlink r:id="rId30" w:history="1">
              <w:r w:rsidR="000230E3" w:rsidRPr="009A120B">
                <w:rPr>
                  <w:rStyle w:val="Hyperlink"/>
                  <w:sz w:val="26"/>
                  <w:szCs w:val="26"/>
                </w:rPr>
                <w:t>http://ltt.edu.vn/cao-dang-chuyen-nghiep/thong-bao-ve-viec-dong-hoc-phi-nam-hoc-2019-2020-1970.html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lastRenderedPageBreak/>
              <w:t>5</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4.3.1.05</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 xml:space="preserve">Đường link các bài viết về tuyển sinh của Nhà trường : </w:t>
            </w:r>
          </w:p>
          <w:p w:rsidR="000230E3" w:rsidRPr="009A120B" w:rsidRDefault="00694822" w:rsidP="005D570B">
            <w:pPr>
              <w:spacing w:before="120"/>
              <w:jc w:val="both"/>
              <w:rPr>
                <w:sz w:val="26"/>
                <w:szCs w:val="26"/>
              </w:rPr>
            </w:pPr>
            <w:hyperlink r:id="rId31" w:history="1">
              <w:r w:rsidR="000230E3" w:rsidRPr="009A120B">
                <w:rPr>
                  <w:rStyle w:val="Hyperlink"/>
                  <w:sz w:val="26"/>
                  <w:szCs w:val="26"/>
                </w:rPr>
                <w:t>http://lttc.edu.vn/chuyen-muc-tin-tuc/tuyen-sinh-3.html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6</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4.3.1.06</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Đường link các bài viết về các thông báo Đào tạo dành cho sinh viên</w:t>
            </w:r>
          </w:p>
          <w:p w:rsidR="000230E3" w:rsidRPr="009A120B" w:rsidRDefault="000230E3" w:rsidP="005D570B">
            <w:pPr>
              <w:spacing w:before="120"/>
              <w:jc w:val="both"/>
              <w:rPr>
                <w:sz w:val="26"/>
                <w:szCs w:val="26"/>
              </w:rPr>
            </w:pPr>
            <w:r w:rsidRPr="009A120B">
              <w:rPr>
                <w:sz w:val="26"/>
                <w:szCs w:val="26"/>
              </w:rPr>
              <w:t xml:space="preserve">+ Hệ Cao đẳng: </w:t>
            </w:r>
          </w:p>
          <w:p w:rsidR="000230E3" w:rsidRPr="009A120B" w:rsidRDefault="00694822" w:rsidP="005D570B">
            <w:pPr>
              <w:spacing w:before="120"/>
              <w:jc w:val="both"/>
              <w:rPr>
                <w:sz w:val="26"/>
                <w:szCs w:val="26"/>
              </w:rPr>
            </w:pPr>
            <w:hyperlink r:id="rId32" w:history="1">
              <w:r w:rsidR="000230E3" w:rsidRPr="009A120B">
                <w:rPr>
                  <w:rStyle w:val="Hyperlink"/>
                  <w:sz w:val="26"/>
                  <w:szCs w:val="26"/>
                </w:rPr>
                <w:t>http://lttc.edu.vn/chuyen-muc-tin-tuc/cao-dang-7.html</w:t>
              </w:r>
            </w:hyperlink>
          </w:p>
          <w:p w:rsidR="000230E3" w:rsidRPr="009A120B" w:rsidRDefault="000230E3" w:rsidP="005D570B">
            <w:pPr>
              <w:spacing w:before="120"/>
              <w:jc w:val="both"/>
              <w:rPr>
                <w:sz w:val="26"/>
                <w:szCs w:val="26"/>
              </w:rPr>
            </w:pPr>
            <w:r w:rsidRPr="009A120B">
              <w:rPr>
                <w:sz w:val="26"/>
                <w:szCs w:val="26"/>
              </w:rPr>
              <w:t xml:space="preserve">+ Hệ trung cấp: </w:t>
            </w:r>
          </w:p>
          <w:p w:rsidR="000230E3" w:rsidRPr="009A120B" w:rsidRDefault="00694822" w:rsidP="005D570B">
            <w:pPr>
              <w:spacing w:before="120"/>
              <w:jc w:val="both"/>
              <w:rPr>
                <w:sz w:val="26"/>
                <w:szCs w:val="26"/>
              </w:rPr>
            </w:pPr>
            <w:hyperlink r:id="rId33" w:history="1">
              <w:r w:rsidR="000230E3" w:rsidRPr="009A120B">
                <w:rPr>
                  <w:rStyle w:val="Hyperlink"/>
                  <w:sz w:val="26"/>
                  <w:szCs w:val="26"/>
                </w:rPr>
                <w:t>http://lttc.edu.vn/chuyen-muc-tin-tuc/trung-cap-11.html</w:t>
              </w:r>
            </w:hyperlink>
          </w:p>
          <w:p w:rsidR="000230E3" w:rsidRPr="009A120B" w:rsidRDefault="000230E3" w:rsidP="005D570B">
            <w:pPr>
              <w:spacing w:before="120"/>
              <w:jc w:val="both"/>
              <w:rPr>
                <w:sz w:val="26"/>
                <w:szCs w:val="26"/>
              </w:rPr>
            </w:pPr>
            <w:r w:rsidRPr="009A120B">
              <w:rPr>
                <w:sz w:val="26"/>
                <w:szCs w:val="26"/>
              </w:rPr>
              <w:t>+ Hệ Cao đẳng liên thông:</w:t>
            </w:r>
          </w:p>
          <w:p w:rsidR="000230E3" w:rsidRPr="009A120B" w:rsidRDefault="00694822" w:rsidP="005D570B">
            <w:pPr>
              <w:spacing w:before="120"/>
              <w:jc w:val="both"/>
              <w:rPr>
                <w:sz w:val="26"/>
                <w:szCs w:val="26"/>
              </w:rPr>
            </w:pPr>
            <w:hyperlink r:id="rId34" w:history="1">
              <w:r w:rsidR="000230E3" w:rsidRPr="009A120B">
                <w:rPr>
                  <w:rStyle w:val="Hyperlink"/>
                  <w:sz w:val="26"/>
                  <w:szCs w:val="26"/>
                </w:rPr>
                <w:t>http://lttc.edu.vn/chuyen-muc-tin-tuc/cao-dang-lien-thong-10.html</w:t>
              </w:r>
            </w:hyperlink>
            <w:r w:rsidR="000230E3" w:rsidRPr="009A120B">
              <w:rPr>
                <w:sz w:val="26"/>
                <w:szCs w:val="26"/>
              </w:rPr>
              <w:t xml:space="preserve"> </w:t>
            </w:r>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7</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4.3.1.07</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Đường link về các hoạt động của nhà trường:</w:t>
            </w:r>
          </w:p>
          <w:p w:rsidR="000230E3" w:rsidRPr="009A120B" w:rsidRDefault="00694822" w:rsidP="005D570B">
            <w:pPr>
              <w:spacing w:before="120"/>
              <w:jc w:val="both"/>
              <w:rPr>
                <w:sz w:val="26"/>
                <w:szCs w:val="26"/>
              </w:rPr>
            </w:pPr>
            <w:hyperlink r:id="rId35" w:history="1">
              <w:r w:rsidR="000230E3" w:rsidRPr="009A120B">
                <w:rPr>
                  <w:rStyle w:val="Hyperlink"/>
                  <w:sz w:val="26"/>
                  <w:szCs w:val="26"/>
                </w:rPr>
                <w:t>http://lttc.edu.vn/chuyen-muc-tin-tuc/tin-tuc-su-kien-2.html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lastRenderedPageBreak/>
              <w:t>8</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4.3.1.08</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rPr>
            </w:pPr>
            <w:r w:rsidRPr="009A120B">
              <w:rPr>
                <w:sz w:val="26"/>
                <w:szCs w:val="26"/>
              </w:rPr>
              <w:t>Đường link các clip ngắn giới thiệu từng Khoa, ngành nghê của trường</w:t>
            </w:r>
          </w:p>
          <w:p w:rsidR="000230E3" w:rsidRPr="009A120B" w:rsidRDefault="00694822" w:rsidP="005D570B">
            <w:pPr>
              <w:spacing w:before="120"/>
              <w:jc w:val="both"/>
              <w:rPr>
                <w:sz w:val="26"/>
                <w:szCs w:val="26"/>
              </w:rPr>
            </w:pPr>
            <w:hyperlink r:id="rId36" w:history="1">
              <w:r w:rsidR="000230E3" w:rsidRPr="009A120B">
                <w:rPr>
                  <w:rStyle w:val="Hyperlink"/>
                  <w:sz w:val="26"/>
                  <w:szCs w:val="26"/>
                </w:rPr>
                <w:t>http://lttc.edu.vn/videos/videotrangchu-2.html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9</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4.3.1.09</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pPr>
            <w:r w:rsidRPr="009A120B">
              <w:rPr>
                <w:sz w:val="26"/>
                <w:szCs w:val="26"/>
              </w:rPr>
              <w:t xml:space="preserve">Đường link </w:t>
            </w:r>
            <w:r w:rsidRPr="009A120B">
              <w:t>phần liên hệ online:</w:t>
            </w:r>
          </w:p>
          <w:p w:rsidR="000230E3" w:rsidRPr="009A120B" w:rsidRDefault="00694822" w:rsidP="005D570B">
            <w:pPr>
              <w:spacing w:before="120"/>
              <w:jc w:val="both"/>
              <w:rPr>
                <w:sz w:val="26"/>
                <w:szCs w:val="26"/>
              </w:rPr>
            </w:pPr>
            <w:hyperlink r:id="rId37" w:history="1">
              <w:r w:rsidR="000230E3" w:rsidRPr="009A120B">
                <w:rPr>
                  <w:rStyle w:val="Hyperlink"/>
                </w:rPr>
                <w:t>http://ltt.edu.vn/lien-he.html</w:t>
              </w:r>
            </w:hyperlink>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10</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t xml:space="preserve">4.3.2.01 </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jc w:val="both"/>
              <w:rPr>
                <w:sz w:val="26"/>
                <w:szCs w:val="26"/>
                <w:lang w:val="vi-VN"/>
              </w:rPr>
            </w:pPr>
            <w:r w:rsidRPr="009A120B">
              <w:rPr>
                <w:sz w:val="26"/>
                <w:szCs w:val="26"/>
              </w:rPr>
              <w:t>Quyết định</w:t>
            </w:r>
            <w:r w:rsidR="00A81607" w:rsidRPr="009A120B">
              <w:rPr>
                <w:sz w:val="26"/>
                <w:szCs w:val="26"/>
              </w:rPr>
              <w:t xml:space="preserve"> số</w:t>
            </w:r>
            <w:r w:rsidRPr="009A120B">
              <w:rPr>
                <w:sz w:val="26"/>
                <w:szCs w:val="26"/>
              </w:rPr>
              <w:t xml:space="preserve"> 400/QĐ-LTT-TC ngày 03 tháng 5 năm 2018 về việc thành lập Trung tâm Điều hành và Quản lý dữ liệu của trường Cao đẳng Lý Tự Trọng Tp.HCM.</w:t>
            </w:r>
          </w:p>
        </w:tc>
      </w:tr>
      <w:tr w:rsidR="000230E3" w:rsidRPr="009A120B"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autoSpaceDE w:val="0"/>
              <w:autoSpaceDN w:val="0"/>
              <w:spacing w:before="120" w:line="360" w:lineRule="auto"/>
              <w:ind w:left="6"/>
              <w:jc w:val="center"/>
              <w:rPr>
                <w:sz w:val="26"/>
                <w:szCs w:val="26"/>
              </w:rPr>
            </w:pPr>
            <w:r w:rsidRPr="009A120B">
              <w:rPr>
                <w:sz w:val="26"/>
                <w:szCs w:val="26"/>
              </w:rPr>
              <w:t>11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t>4.3.2.02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afterLines="60" w:after="144"/>
              <w:jc w:val="both"/>
              <w:rPr>
                <w:sz w:val="26"/>
                <w:szCs w:val="26"/>
              </w:rPr>
            </w:pPr>
            <w:r w:rsidRPr="009A120B">
              <w:rPr>
                <w:sz w:val="26"/>
                <w:szCs w:val="26"/>
              </w:rPr>
              <w:t xml:space="preserve">Quyết định </w:t>
            </w:r>
            <w:r w:rsidR="00A81607" w:rsidRPr="009A120B">
              <w:rPr>
                <w:sz w:val="26"/>
                <w:szCs w:val="26"/>
              </w:rPr>
              <w:t xml:space="preserve">số </w:t>
            </w:r>
            <w:r w:rsidRPr="009A120B">
              <w:rPr>
                <w:sz w:val="26"/>
                <w:szCs w:val="26"/>
              </w:rPr>
              <w:t>1216/QĐ-LTT-TC ngày 02 tháng 11 năm 2018 về việc ban hành Quy định chức năng, nhiệm vụ của các đơn vị và hội đồng thuộc trường Cao đẳng Lý Tự Trọng Tp.HCM.</w:t>
            </w:r>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widowControl w:val="0"/>
              <w:tabs>
                <w:tab w:val="left" w:pos="139"/>
                <w:tab w:val="num" w:pos="499"/>
              </w:tabs>
              <w:autoSpaceDE w:val="0"/>
              <w:autoSpaceDN w:val="0"/>
              <w:spacing w:before="120" w:line="360" w:lineRule="auto"/>
              <w:jc w:val="center"/>
              <w:rPr>
                <w:sz w:val="26"/>
                <w:szCs w:val="26"/>
              </w:rPr>
            </w:pPr>
            <w:r w:rsidRPr="009A120B">
              <w:rPr>
                <w:sz w:val="26"/>
                <w:szCs w:val="26"/>
              </w:rPr>
              <w:t>12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r w:rsidRPr="009A120B">
              <w:rPr>
                <w:sz w:val="26"/>
                <w:szCs w:val="26"/>
              </w:rPr>
              <w:t>4.3.2.03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9A120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before="120"/>
              <w:jc w:val="both"/>
              <w:rPr>
                <w:sz w:val="26"/>
                <w:szCs w:val="26"/>
              </w:rPr>
            </w:pPr>
            <w:r w:rsidRPr="009A120B">
              <w:rPr>
                <w:sz w:val="26"/>
                <w:szCs w:val="26"/>
              </w:rPr>
              <w:t xml:space="preserve">Quyết định </w:t>
            </w:r>
            <w:r w:rsidR="00A81607" w:rsidRPr="009A120B">
              <w:rPr>
                <w:sz w:val="26"/>
                <w:szCs w:val="26"/>
              </w:rPr>
              <w:t xml:space="preserve">số </w:t>
            </w:r>
            <w:r w:rsidRPr="009A120B">
              <w:rPr>
                <w:sz w:val="26"/>
                <w:szCs w:val="26"/>
              </w:rPr>
              <w:t>333/QĐ-LTT-TC ngày 14 tháng 4 năm 2018 về việc thành lập Ban bảo đảm an toàn, an ninh thông tin mạng của trường Cao đẳng Lý Tự Trọng Tp.HCM.</w:t>
            </w:r>
          </w:p>
        </w:tc>
      </w:tr>
    </w:tbl>
    <w:p w:rsidR="002813E8" w:rsidRPr="007C7BB9" w:rsidRDefault="002813E8" w:rsidP="00BF028C">
      <w:pPr>
        <w:rPr>
          <w:sz w:val="26"/>
          <w:szCs w:val="26"/>
          <w:lang w:val="nl-NL"/>
        </w:rPr>
      </w:pPr>
    </w:p>
    <w:sectPr w:rsidR="002813E8" w:rsidRPr="007C7BB9" w:rsidSect="000230E3">
      <w:footerReference w:type="default" r:id="rId38"/>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822" w:rsidRDefault="00694822" w:rsidP="00F1287C">
      <w:r>
        <w:separator/>
      </w:r>
    </w:p>
  </w:endnote>
  <w:endnote w:type="continuationSeparator" w:id="0">
    <w:p w:rsidR="00694822" w:rsidRDefault="00694822" w:rsidP="00F1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727650"/>
      <w:docPartObj>
        <w:docPartGallery w:val="Page Numbers (Bottom of Page)"/>
        <w:docPartUnique/>
      </w:docPartObj>
    </w:sdtPr>
    <w:sdtEndPr>
      <w:rPr>
        <w:noProof/>
      </w:rPr>
    </w:sdtEndPr>
    <w:sdtContent>
      <w:p w:rsidR="005D570B" w:rsidRDefault="005D570B">
        <w:pPr>
          <w:pStyle w:val="Footer"/>
          <w:jc w:val="center"/>
        </w:pPr>
        <w:r>
          <w:fldChar w:fldCharType="begin"/>
        </w:r>
        <w:r>
          <w:instrText xml:space="preserve"> PAGE   \* MERGEFORMAT </w:instrText>
        </w:r>
        <w:r>
          <w:fldChar w:fldCharType="separate"/>
        </w:r>
        <w:r w:rsidR="009A120B">
          <w:rPr>
            <w:noProof/>
          </w:rPr>
          <w:t>10</w:t>
        </w:r>
        <w:r>
          <w:rPr>
            <w:noProof/>
          </w:rPr>
          <w:fldChar w:fldCharType="end"/>
        </w:r>
      </w:p>
    </w:sdtContent>
  </w:sdt>
  <w:p w:rsidR="005D570B" w:rsidRDefault="005D57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822" w:rsidRDefault="00694822" w:rsidP="00F1287C">
      <w:r>
        <w:separator/>
      </w:r>
    </w:p>
  </w:footnote>
  <w:footnote w:type="continuationSeparator" w:id="0">
    <w:p w:rsidR="00694822" w:rsidRDefault="00694822" w:rsidP="00F1287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0C6A"/>
    <w:multiLevelType w:val="hybridMultilevel"/>
    <w:tmpl w:val="EACA0E2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 w15:restartNumberingAfterBreak="0">
    <w:nsid w:val="117C62FE"/>
    <w:multiLevelType w:val="multilevel"/>
    <w:tmpl w:val="C61A4C8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7CE7C8C"/>
    <w:multiLevelType w:val="hybridMultilevel"/>
    <w:tmpl w:val="FF88BF90"/>
    <w:lvl w:ilvl="0" w:tplc="28A835D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15:restartNumberingAfterBreak="0">
    <w:nsid w:val="18FA65E8"/>
    <w:multiLevelType w:val="hybridMultilevel"/>
    <w:tmpl w:val="D43822C6"/>
    <w:lvl w:ilvl="0" w:tplc="80280E84">
      <w:start w:val="1"/>
      <w:numFmt w:val="decimal"/>
      <w:lvlText w:val="%1)"/>
      <w:lvlJc w:val="left"/>
      <w:pPr>
        <w:tabs>
          <w:tab w:val="num" w:pos="720"/>
        </w:tabs>
        <w:ind w:left="720" w:hanging="360"/>
      </w:pPr>
      <w:rPr>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E9D2918"/>
    <w:multiLevelType w:val="hybridMultilevel"/>
    <w:tmpl w:val="587855E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5" w15:restartNumberingAfterBreak="0">
    <w:nsid w:val="2ABC382B"/>
    <w:multiLevelType w:val="multilevel"/>
    <w:tmpl w:val="3F96CC7E"/>
    <w:lvl w:ilvl="0">
      <w:start w:val="1"/>
      <w:numFmt w:val="upperRoman"/>
      <w:lvlText w:val="PHẦN %1."/>
      <w:lvlJc w:val="left"/>
      <w:pPr>
        <w:ind w:left="113" w:hanging="113"/>
      </w:pPr>
      <w:rPr>
        <w:rFonts w:ascii="Times New Roman" w:hAnsi="Times New Roman" w:hint="default"/>
        <w:sz w:val="30"/>
      </w:rPr>
    </w:lvl>
    <w:lvl w:ilvl="1">
      <w:start w:val="1"/>
      <w:numFmt w:val="decimal"/>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lvlText w:val="%1.%2.%3.%4.%5"/>
      <w:lvlJc w:val="left"/>
      <w:pPr>
        <w:ind w:left="113" w:hanging="113"/>
      </w:pPr>
      <w:rPr>
        <w:rFonts w:hint="default"/>
      </w:rPr>
    </w:lvl>
    <w:lvl w:ilvl="5">
      <w:start w:val="1"/>
      <w:numFmt w:val="decimal"/>
      <w:lvlText w:val="%1.%2.%3.%4.%5.%6"/>
      <w:lvlJc w:val="left"/>
      <w:pPr>
        <w:ind w:left="113" w:hanging="113"/>
      </w:pPr>
      <w:rPr>
        <w:rFonts w:hint="default"/>
      </w:rPr>
    </w:lvl>
    <w:lvl w:ilvl="6">
      <w:start w:val="1"/>
      <w:numFmt w:val="decimal"/>
      <w:lvlText w:val="%1.%2.%3.%4.%5.%6.%7"/>
      <w:lvlJc w:val="left"/>
      <w:pPr>
        <w:ind w:left="113" w:hanging="113"/>
      </w:pPr>
      <w:rPr>
        <w:rFonts w:hint="default"/>
      </w:rPr>
    </w:lvl>
    <w:lvl w:ilvl="7">
      <w:start w:val="1"/>
      <w:numFmt w:val="decimal"/>
      <w:lvlText w:val="%1.%2.%3.%4.%5.%6.%7.%8"/>
      <w:lvlJc w:val="left"/>
      <w:pPr>
        <w:ind w:left="113" w:hanging="113"/>
      </w:pPr>
      <w:rPr>
        <w:rFonts w:hint="default"/>
      </w:rPr>
    </w:lvl>
    <w:lvl w:ilvl="8">
      <w:start w:val="1"/>
      <w:numFmt w:val="decimal"/>
      <w:lvlText w:val="%1.%2.%3.%4.%5.%6.%7.%8.%9"/>
      <w:lvlJc w:val="left"/>
      <w:pPr>
        <w:ind w:left="113" w:hanging="113"/>
      </w:pPr>
      <w:rPr>
        <w:rFonts w:hint="default"/>
      </w:rPr>
    </w:lvl>
  </w:abstractNum>
  <w:abstractNum w:abstractNumId="6"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3DA17A42"/>
    <w:multiLevelType w:val="hybridMultilevel"/>
    <w:tmpl w:val="EDA4735A"/>
    <w:lvl w:ilvl="0" w:tplc="04090001">
      <w:start w:val="1"/>
      <w:numFmt w:val="bullet"/>
      <w:lvlText w:val=""/>
      <w:lvlJc w:val="left"/>
      <w:pPr>
        <w:tabs>
          <w:tab w:val="num" w:pos="720"/>
        </w:tabs>
        <w:ind w:left="720" w:hanging="360"/>
      </w:pPr>
      <w:rPr>
        <w:rFonts w:ascii="Symbol" w:hAnsi="Symbol" w:hint="default"/>
      </w:rPr>
    </w:lvl>
    <w:lvl w:ilvl="1" w:tplc="77DA747E">
      <w:start w:val="10"/>
      <w:numFmt w:val="decimal"/>
      <w:lvlText w:val="%2."/>
      <w:lvlJc w:val="left"/>
      <w:pPr>
        <w:tabs>
          <w:tab w:val="num" w:pos="1440"/>
        </w:tabs>
        <w:ind w:left="1440" w:hanging="360"/>
      </w:pPr>
      <w:rPr>
        <w:rFonts w:hint="default"/>
      </w:rPr>
    </w:lvl>
    <w:lvl w:ilvl="2" w:tplc="A2AC16D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97B03BE"/>
    <w:multiLevelType w:val="multilevel"/>
    <w:tmpl w:val="74B82B12"/>
    <w:lvl w:ilvl="0">
      <w:start w:val="1"/>
      <w:numFmt w:val="upperRoman"/>
      <w:lvlText w:val="PHẦN %1."/>
      <w:lvlJc w:val="left"/>
      <w:pPr>
        <w:ind w:left="113" w:hanging="113"/>
      </w:pPr>
      <w:rPr>
        <w:rFonts w:ascii="Times New Roman" w:hAnsi="Times New Roman" w:hint="default"/>
        <w:sz w:val="30"/>
      </w:rPr>
    </w:lvl>
    <w:lvl w:ilvl="1">
      <w:start w:val="1"/>
      <w:numFmt w:val="decimal"/>
      <w:pStyle w:val="Heading2"/>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lvlText w:val="%1.%2.%3.%4.%5"/>
      <w:lvlJc w:val="left"/>
      <w:pPr>
        <w:ind w:left="113" w:hanging="113"/>
      </w:pPr>
      <w:rPr>
        <w:rFonts w:hint="default"/>
      </w:rPr>
    </w:lvl>
    <w:lvl w:ilvl="5">
      <w:start w:val="1"/>
      <w:numFmt w:val="decimal"/>
      <w:lvlText w:val="%1.%2.%3.%4.%5.%6"/>
      <w:lvlJc w:val="left"/>
      <w:pPr>
        <w:ind w:left="113" w:hanging="113"/>
      </w:pPr>
      <w:rPr>
        <w:rFonts w:hint="default"/>
      </w:rPr>
    </w:lvl>
    <w:lvl w:ilvl="6">
      <w:start w:val="1"/>
      <w:numFmt w:val="decimal"/>
      <w:lvlText w:val="%1.%2.%3.%4.%5.%6.%7"/>
      <w:lvlJc w:val="left"/>
      <w:pPr>
        <w:ind w:left="113" w:hanging="113"/>
      </w:pPr>
      <w:rPr>
        <w:rFonts w:hint="default"/>
      </w:rPr>
    </w:lvl>
    <w:lvl w:ilvl="7">
      <w:start w:val="1"/>
      <w:numFmt w:val="decimal"/>
      <w:lvlText w:val="%1.%2.%3.%4.%5.%6.%7.%8"/>
      <w:lvlJc w:val="left"/>
      <w:pPr>
        <w:ind w:left="113" w:hanging="113"/>
      </w:pPr>
      <w:rPr>
        <w:rFonts w:hint="default"/>
      </w:rPr>
    </w:lvl>
    <w:lvl w:ilvl="8">
      <w:start w:val="1"/>
      <w:numFmt w:val="decimal"/>
      <w:lvlText w:val="%1.%2.%3.%4.%5.%6.%7.%8.%9"/>
      <w:lvlJc w:val="left"/>
      <w:pPr>
        <w:ind w:left="113" w:hanging="113"/>
      </w:pPr>
      <w:rPr>
        <w:rFonts w:hint="default"/>
      </w:rPr>
    </w:lvl>
  </w:abstractNum>
  <w:abstractNum w:abstractNumId="9" w15:restartNumberingAfterBreak="0">
    <w:nsid w:val="5A6B1365"/>
    <w:multiLevelType w:val="multilevel"/>
    <w:tmpl w:val="E39C5E70"/>
    <w:lvl w:ilvl="0">
      <w:start w:val="1"/>
      <w:numFmt w:val="upperRoman"/>
      <w:pStyle w:val="Heading1"/>
      <w:lvlText w:val="PHẦN %1."/>
      <w:lvlJc w:val="left"/>
      <w:pPr>
        <w:ind w:left="9044" w:hanging="113"/>
      </w:pPr>
      <w:rPr>
        <w:rFonts w:ascii="Times New Roman" w:hAnsi="Times New Roman" w:hint="default"/>
        <w:sz w:val="30"/>
      </w:rPr>
    </w:lvl>
    <w:lvl w:ilvl="1">
      <w:start w:val="1"/>
      <w:numFmt w:val="decimal"/>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pStyle w:val="Heading5"/>
      <w:lvlText w:val="%1.%2.%3.%4.%5"/>
      <w:lvlJc w:val="left"/>
      <w:pPr>
        <w:ind w:left="113" w:hanging="113"/>
      </w:pPr>
      <w:rPr>
        <w:rFonts w:hint="default"/>
      </w:rPr>
    </w:lvl>
    <w:lvl w:ilvl="5">
      <w:start w:val="1"/>
      <w:numFmt w:val="decimal"/>
      <w:pStyle w:val="Heading6"/>
      <w:lvlText w:val="%1.%2.%3.%4.%5.%6"/>
      <w:lvlJc w:val="left"/>
      <w:pPr>
        <w:ind w:left="113" w:hanging="113"/>
      </w:pPr>
      <w:rPr>
        <w:rFonts w:hint="default"/>
      </w:rPr>
    </w:lvl>
    <w:lvl w:ilvl="6">
      <w:start w:val="1"/>
      <w:numFmt w:val="decimal"/>
      <w:pStyle w:val="Heading7"/>
      <w:lvlText w:val="%1.%2.%3.%4.%5.%6.%7"/>
      <w:lvlJc w:val="left"/>
      <w:pPr>
        <w:ind w:left="113" w:hanging="113"/>
      </w:pPr>
      <w:rPr>
        <w:rFonts w:hint="default"/>
      </w:rPr>
    </w:lvl>
    <w:lvl w:ilvl="7">
      <w:start w:val="1"/>
      <w:numFmt w:val="decimal"/>
      <w:pStyle w:val="Heading8"/>
      <w:lvlText w:val="%1.%2.%3.%4.%5.%6.%7.%8"/>
      <w:lvlJc w:val="left"/>
      <w:pPr>
        <w:ind w:left="113" w:hanging="113"/>
      </w:pPr>
      <w:rPr>
        <w:rFonts w:hint="default"/>
      </w:rPr>
    </w:lvl>
    <w:lvl w:ilvl="8">
      <w:start w:val="1"/>
      <w:numFmt w:val="decimal"/>
      <w:pStyle w:val="Heading9"/>
      <w:lvlText w:val="%1.%2.%3.%4.%5.%6.%7.%8.%9"/>
      <w:lvlJc w:val="left"/>
      <w:pPr>
        <w:ind w:left="113" w:hanging="113"/>
      </w:pPr>
      <w:rPr>
        <w:rFonts w:hint="default"/>
      </w:rPr>
    </w:lvl>
  </w:abstractNum>
  <w:abstractNum w:abstractNumId="10" w15:restartNumberingAfterBreak="0">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574585A"/>
    <w:multiLevelType w:val="multilevel"/>
    <w:tmpl w:val="585ACC5A"/>
    <w:lvl w:ilvl="0">
      <w:start w:val="1"/>
      <w:numFmt w:val="upperRoman"/>
      <w:lvlText w:val="PHẦN %1."/>
      <w:lvlJc w:val="left"/>
      <w:pPr>
        <w:ind w:left="473" w:hanging="360"/>
      </w:pPr>
      <w:rPr>
        <w:rFonts w:ascii="Times New Roman" w:hAnsi="Times New Roman" w:hint="default"/>
        <w:sz w:val="30"/>
      </w:rPr>
    </w:lvl>
    <w:lvl w:ilvl="1">
      <w:start w:val="1"/>
      <w:numFmt w:val="decimal"/>
      <w:lvlText w:val="%2. "/>
      <w:lvlJc w:val="left"/>
      <w:pPr>
        <w:ind w:left="689" w:hanging="576"/>
      </w:pPr>
      <w:rPr>
        <w:rFonts w:hint="default"/>
      </w:rPr>
    </w:lvl>
    <w:lvl w:ilvl="2">
      <w:start w:val="1"/>
      <w:numFmt w:val="decimal"/>
      <w:lvlText w:val="%2.%3"/>
      <w:lvlJc w:val="left"/>
      <w:pPr>
        <w:ind w:left="833" w:hanging="720"/>
      </w:pPr>
      <w:rPr>
        <w:rFonts w:hint="default"/>
      </w:rPr>
    </w:lvl>
    <w:lvl w:ilvl="3">
      <w:start w:val="1"/>
      <w:numFmt w:val="decimal"/>
      <w:lvlText w:val="%2.%3.%4"/>
      <w:lvlJc w:val="left"/>
      <w:pPr>
        <w:ind w:left="977" w:hanging="864"/>
      </w:pPr>
      <w:rPr>
        <w:rFonts w:hint="default"/>
      </w:rPr>
    </w:lvl>
    <w:lvl w:ilvl="4">
      <w:start w:val="1"/>
      <w:numFmt w:val="decimal"/>
      <w:lvlText w:val="%1.%2.%3.%4.%5"/>
      <w:lvlJc w:val="left"/>
      <w:pPr>
        <w:ind w:left="1121" w:hanging="1008"/>
      </w:pPr>
      <w:rPr>
        <w:rFonts w:hint="default"/>
      </w:rPr>
    </w:lvl>
    <w:lvl w:ilvl="5">
      <w:start w:val="1"/>
      <w:numFmt w:val="decimal"/>
      <w:lvlText w:val="%1.%2.%3.%4.%5.%6"/>
      <w:lvlJc w:val="left"/>
      <w:pPr>
        <w:ind w:left="1265" w:hanging="1152"/>
      </w:pPr>
      <w:rPr>
        <w:rFonts w:hint="default"/>
      </w:rPr>
    </w:lvl>
    <w:lvl w:ilvl="6">
      <w:start w:val="1"/>
      <w:numFmt w:val="decimal"/>
      <w:lvlText w:val="%1.%2.%3.%4.%5.%6.%7"/>
      <w:lvlJc w:val="left"/>
      <w:pPr>
        <w:ind w:left="1409" w:hanging="1296"/>
      </w:pPr>
      <w:rPr>
        <w:rFonts w:hint="default"/>
      </w:rPr>
    </w:lvl>
    <w:lvl w:ilvl="7">
      <w:start w:val="1"/>
      <w:numFmt w:val="decimal"/>
      <w:lvlText w:val="%1.%2.%3.%4.%5.%6.%7.%8"/>
      <w:lvlJc w:val="left"/>
      <w:pPr>
        <w:ind w:left="1553" w:hanging="1440"/>
      </w:pPr>
      <w:rPr>
        <w:rFonts w:hint="default"/>
      </w:rPr>
    </w:lvl>
    <w:lvl w:ilvl="8">
      <w:start w:val="1"/>
      <w:numFmt w:val="decimal"/>
      <w:lvlText w:val="%1.%2.%3.%4.%5.%6.%7.%8.%9"/>
      <w:lvlJc w:val="left"/>
      <w:pPr>
        <w:ind w:left="1697" w:hanging="1584"/>
      </w:pPr>
      <w:rPr>
        <w:rFonts w:hint="default"/>
      </w:rPr>
    </w:lvl>
  </w:abstractNum>
  <w:abstractNum w:abstractNumId="12" w15:restartNumberingAfterBreak="0">
    <w:nsid w:val="6ABC0EBF"/>
    <w:multiLevelType w:val="hybridMultilevel"/>
    <w:tmpl w:val="BDD62E7C"/>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3" w15:restartNumberingAfterBreak="0">
    <w:nsid w:val="73597FD0"/>
    <w:multiLevelType w:val="multilevel"/>
    <w:tmpl w:val="B41AF99C"/>
    <w:styleLink w:val="Style1"/>
    <w:lvl w:ilvl="0">
      <w:start w:val="1"/>
      <w:numFmt w:val="upperRoman"/>
      <w:lvlText w:val="PHẦN %1."/>
      <w:lvlJc w:val="left"/>
      <w:pPr>
        <w:ind w:left="0" w:firstLine="0"/>
      </w:pPr>
      <w:rPr>
        <w:rFonts w:ascii="Times New Roman" w:hAnsi="Times New Roman" w:hint="default"/>
        <w:b/>
        <w:i w:val="0"/>
        <w:sz w:val="30"/>
      </w:rPr>
    </w:lvl>
    <w:lvl w:ilvl="1">
      <w:start w:val="1"/>
      <w:numFmt w:val="decimalZero"/>
      <w:isLgl/>
      <w:lvlText w:val="%1."/>
      <w:lvlJc w:val="left"/>
      <w:pPr>
        <w:ind w:left="0" w:firstLine="0"/>
      </w:pPr>
      <w:rPr>
        <w:rFonts w:ascii="Times New Roman" w:hAnsi="Times New Roman" w:hint="default"/>
        <w:b/>
        <w:i w:val="0"/>
        <w:sz w:val="28"/>
      </w:rPr>
    </w:lvl>
    <w:lvl w:ilvl="2">
      <w:start w:val="1"/>
      <w:numFmt w:val="decimal"/>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4" w15:restartNumberingAfterBreak="0">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7"/>
  </w:num>
  <w:num w:numId="4">
    <w:abstractNumId w:val="0"/>
  </w:num>
  <w:num w:numId="5">
    <w:abstractNumId w:val="4"/>
  </w:num>
  <w:num w:numId="6">
    <w:abstractNumId w:val="12"/>
  </w:num>
  <w:num w:numId="7">
    <w:abstractNumId w:val="13"/>
  </w:num>
  <w:num w:numId="8">
    <w:abstractNumId w:val="11"/>
  </w:num>
  <w:num w:numId="9">
    <w:abstractNumId w:val="5"/>
  </w:num>
  <w:num w:numId="10">
    <w:abstractNumId w:val="9"/>
  </w:num>
  <w:num w:numId="11">
    <w:abstractNumId w:val="8"/>
  </w:num>
  <w:num w:numId="12">
    <w:abstractNumId w:val="2"/>
  </w:num>
  <w:num w:numId="13">
    <w:abstractNumId w:val="9"/>
  </w:num>
  <w:num w:numId="14">
    <w:abstractNumId w:val="10"/>
  </w:num>
  <w:num w:numId="15">
    <w:abstractNumId w:val="14"/>
  </w:num>
  <w:num w:numId="1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62A"/>
    <w:rsid w:val="000015B7"/>
    <w:rsid w:val="000230E3"/>
    <w:rsid w:val="0002484B"/>
    <w:rsid w:val="00030F68"/>
    <w:rsid w:val="00033A40"/>
    <w:rsid w:val="00040DDD"/>
    <w:rsid w:val="00043672"/>
    <w:rsid w:val="0004441F"/>
    <w:rsid w:val="000454A4"/>
    <w:rsid w:val="00046822"/>
    <w:rsid w:val="0004756F"/>
    <w:rsid w:val="000529BF"/>
    <w:rsid w:val="000533B8"/>
    <w:rsid w:val="000541E5"/>
    <w:rsid w:val="00054DE5"/>
    <w:rsid w:val="0005534E"/>
    <w:rsid w:val="000602D1"/>
    <w:rsid w:val="00066254"/>
    <w:rsid w:val="00075DDA"/>
    <w:rsid w:val="00076918"/>
    <w:rsid w:val="000A0E86"/>
    <w:rsid w:val="000A4223"/>
    <w:rsid w:val="000A74C9"/>
    <w:rsid w:val="000B10F2"/>
    <w:rsid w:val="000B23BC"/>
    <w:rsid w:val="000B2FC8"/>
    <w:rsid w:val="000B325F"/>
    <w:rsid w:val="000D328A"/>
    <w:rsid w:val="000D7247"/>
    <w:rsid w:val="000D7DC4"/>
    <w:rsid w:val="000E1FDA"/>
    <w:rsid w:val="000F4EEB"/>
    <w:rsid w:val="001119B1"/>
    <w:rsid w:val="00116539"/>
    <w:rsid w:val="001325AA"/>
    <w:rsid w:val="001344E2"/>
    <w:rsid w:val="001350B4"/>
    <w:rsid w:val="001355C6"/>
    <w:rsid w:val="00156CA1"/>
    <w:rsid w:val="00161609"/>
    <w:rsid w:val="00165D54"/>
    <w:rsid w:val="00171928"/>
    <w:rsid w:val="0019025D"/>
    <w:rsid w:val="00190C30"/>
    <w:rsid w:val="0019206C"/>
    <w:rsid w:val="00195261"/>
    <w:rsid w:val="001A2551"/>
    <w:rsid w:val="001A6AF6"/>
    <w:rsid w:val="001B4CC6"/>
    <w:rsid w:val="001B6F7F"/>
    <w:rsid w:val="001B76FB"/>
    <w:rsid w:val="001D0FC2"/>
    <w:rsid w:val="001D32D2"/>
    <w:rsid w:val="001D462A"/>
    <w:rsid w:val="001D5DD3"/>
    <w:rsid w:val="001E0B32"/>
    <w:rsid w:val="001E7C0F"/>
    <w:rsid w:val="001F2450"/>
    <w:rsid w:val="002070C5"/>
    <w:rsid w:val="00213B3C"/>
    <w:rsid w:val="00214914"/>
    <w:rsid w:val="00216717"/>
    <w:rsid w:val="0022534A"/>
    <w:rsid w:val="00230CA1"/>
    <w:rsid w:val="00231838"/>
    <w:rsid w:val="00234F1B"/>
    <w:rsid w:val="00243F8A"/>
    <w:rsid w:val="0024640A"/>
    <w:rsid w:val="0024671F"/>
    <w:rsid w:val="00251E44"/>
    <w:rsid w:val="00257600"/>
    <w:rsid w:val="00272C58"/>
    <w:rsid w:val="00273AEE"/>
    <w:rsid w:val="00277EFF"/>
    <w:rsid w:val="00277F58"/>
    <w:rsid w:val="00277F74"/>
    <w:rsid w:val="002813E8"/>
    <w:rsid w:val="00282DE3"/>
    <w:rsid w:val="00283BA2"/>
    <w:rsid w:val="00283D47"/>
    <w:rsid w:val="0029722A"/>
    <w:rsid w:val="002A2C8C"/>
    <w:rsid w:val="002A6614"/>
    <w:rsid w:val="002B4A27"/>
    <w:rsid w:val="002B7838"/>
    <w:rsid w:val="002C1971"/>
    <w:rsid w:val="002D0ACE"/>
    <w:rsid w:val="002E38FA"/>
    <w:rsid w:val="002E40C0"/>
    <w:rsid w:val="002E5811"/>
    <w:rsid w:val="002E643D"/>
    <w:rsid w:val="00301C3B"/>
    <w:rsid w:val="00301E14"/>
    <w:rsid w:val="00312DD7"/>
    <w:rsid w:val="00331942"/>
    <w:rsid w:val="003457D5"/>
    <w:rsid w:val="00357E61"/>
    <w:rsid w:val="00360E18"/>
    <w:rsid w:val="00365C94"/>
    <w:rsid w:val="00374D7B"/>
    <w:rsid w:val="003859A4"/>
    <w:rsid w:val="00392D17"/>
    <w:rsid w:val="003A193F"/>
    <w:rsid w:val="003A2820"/>
    <w:rsid w:val="003B4244"/>
    <w:rsid w:val="003C2FCB"/>
    <w:rsid w:val="003C3144"/>
    <w:rsid w:val="003C721B"/>
    <w:rsid w:val="003D0678"/>
    <w:rsid w:val="003D420B"/>
    <w:rsid w:val="003D7C45"/>
    <w:rsid w:val="003F1705"/>
    <w:rsid w:val="003F1894"/>
    <w:rsid w:val="003F74C3"/>
    <w:rsid w:val="00403AC0"/>
    <w:rsid w:val="004155B6"/>
    <w:rsid w:val="00417C46"/>
    <w:rsid w:val="00417E75"/>
    <w:rsid w:val="00421807"/>
    <w:rsid w:val="00421B6D"/>
    <w:rsid w:val="00434545"/>
    <w:rsid w:val="00440A82"/>
    <w:rsid w:val="00453391"/>
    <w:rsid w:val="00455B26"/>
    <w:rsid w:val="004564B0"/>
    <w:rsid w:val="00457BF3"/>
    <w:rsid w:val="00462957"/>
    <w:rsid w:val="00472520"/>
    <w:rsid w:val="0048198E"/>
    <w:rsid w:val="00485F38"/>
    <w:rsid w:val="00496A53"/>
    <w:rsid w:val="0049754E"/>
    <w:rsid w:val="004A02C2"/>
    <w:rsid w:val="004A434E"/>
    <w:rsid w:val="004A5051"/>
    <w:rsid w:val="004C09E9"/>
    <w:rsid w:val="004C7F40"/>
    <w:rsid w:val="0050675D"/>
    <w:rsid w:val="0052043C"/>
    <w:rsid w:val="005212DD"/>
    <w:rsid w:val="0054426D"/>
    <w:rsid w:val="0054557D"/>
    <w:rsid w:val="005467AA"/>
    <w:rsid w:val="005476EE"/>
    <w:rsid w:val="00554213"/>
    <w:rsid w:val="005545AC"/>
    <w:rsid w:val="00561236"/>
    <w:rsid w:val="00572E3C"/>
    <w:rsid w:val="00574098"/>
    <w:rsid w:val="00581AD7"/>
    <w:rsid w:val="0058741A"/>
    <w:rsid w:val="005909F4"/>
    <w:rsid w:val="0059217A"/>
    <w:rsid w:val="0059714D"/>
    <w:rsid w:val="0059792A"/>
    <w:rsid w:val="005A2BF7"/>
    <w:rsid w:val="005A4B11"/>
    <w:rsid w:val="005A5C3E"/>
    <w:rsid w:val="005A5DAE"/>
    <w:rsid w:val="005A7693"/>
    <w:rsid w:val="005B4832"/>
    <w:rsid w:val="005C15F2"/>
    <w:rsid w:val="005C2D4B"/>
    <w:rsid w:val="005C31F6"/>
    <w:rsid w:val="005C3728"/>
    <w:rsid w:val="005C41CB"/>
    <w:rsid w:val="005C6341"/>
    <w:rsid w:val="005D570B"/>
    <w:rsid w:val="005F56CA"/>
    <w:rsid w:val="00612183"/>
    <w:rsid w:val="006146A1"/>
    <w:rsid w:val="00614764"/>
    <w:rsid w:val="00620E04"/>
    <w:rsid w:val="00622A68"/>
    <w:rsid w:val="00623FAB"/>
    <w:rsid w:val="0063391F"/>
    <w:rsid w:val="006542A8"/>
    <w:rsid w:val="00662C60"/>
    <w:rsid w:val="00662D06"/>
    <w:rsid w:val="006645E4"/>
    <w:rsid w:val="006715B7"/>
    <w:rsid w:val="0068288B"/>
    <w:rsid w:val="00685B41"/>
    <w:rsid w:val="0069267A"/>
    <w:rsid w:val="00693221"/>
    <w:rsid w:val="00694822"/>
    <w:rsid w:val="00695E12"/>
    <w:rsid w:val="006A3995"/>
    <w:rsid w:val="006A5013"/>
    <w:rsid w:val="006B5A46"/>
    <w:rsid w:val="006D62EF"/>
    <w:rsid w:val="006E2043"/>
    <w:rsid w:val="006E6954"/>
    <w:rsid w:val="006F3A7E"/>
    <w:rsid w:val="006F7824"/>
    <w:rsid w:val="006F7AE8"/>
    <w:rsid w:val="006F7D1C"/>
    <w:rsid w:val="00700D18"/>
    <w:rsid w:val="00705F5B"/>
    <w:rsid w:val="00714403"/>
    <w:rsid w:val="00745131"/>
    <w:rsid w:val="0074770F"/>
    <w:rsid w:val="00752DD4"/>
    <w:rsid w:val="007549E0"/>
    <w:rsid w:val="007560E9"/>
    <w:rsid w:val="00760139"/>
    <w:rsid w:val="007651CB"/>
    <w:rsid w:val="00781753"/>
    <w:rsid w:val="00783DF2"/>
    <w:rsid w:val="007A7D96"/>
    <w:rsid w:val="007C0142"/>
    <w:rsid w:val="007C5FB1"/>
    <w:rsid w:val="007C606E"/>
    <w:rsid w:val="007C6C7E"/>
    <w:rsid w:val="007C7BB9"/>
    <w:rsid w:val="007C7C88"/>
    <w:rsid w:val="007C7FDC"/>
    <w:rsid w:val="007D1435"/>
    <w:rsid w:val="007D2D6E"/>
    <w:rsid w:val="007D5BBA"/>
    <w:rsid w:val="007D6241"/>
    <w:rsid w:val="007E1481"/>
    <w:rsid w:val="007E6D73"/>
    <w:rsid w:val="007E74B9"/>
    <w:rsid w:val="007F0884"/>
    <w:rsid w:val="007F7A2D"/>
    <w:rsid w:val="00803169"/>
    <w:rsid w:val="00803A0E"/>
    <w:rsid w:val="00805B33"/>
    <w:rsid w:val="00810C97"/>
    <w:rsid w:val="00812C88"/>
    <w:rsid w:val="00832652"/>
    <w:rsid w:val="008333E1"/>
    <w:rsid w:val="008406FB"/>
    <w:rsid w:val="008647B6"/>
    <w:rsid w:val="008772AA"/>
    <w:rsid w:val="00883EC4"/>
    <w:rsid w:val="00893F8B"/>
    <w:rsid w:val="00894525"/>
    <w:rsid w:val="008A6A59"/>
    <w:rsid w:val="008A740F"/>
    <w:rsid w:val="008C68C3"/>
    <w:rsid w:val="008D27BF"/>
    <w:rsid w:val="008D2ECD"/>
    <w:rsid w:val="008E2852"/>
    <w:rsid w:val="008F217F"/>
    <w:rsid w:val="008F70B2"/>
    <w:rsid w:val="00910B19"/>
    <w:rsid w:val="009132F9"/>
    <w:rsid w:val="0091628C"/>
    <w:rsid w:val="009263AD"/>
    <w:rsid w:val="00932DB2"/>
    <w:rsid w:val="00937120"/>
    <w:rsid w:val="0093722B"/>
    <w:rsid w:val="00937D93"/>
    <w:rsid w:val="009549CE"/>
    <w:rsid w:val="00954D90"/>
    <w:rsid w:val="00954DC5"/>
    <w:rsid w:val="00956AEF"/>
    <w:rsid w:val="00963E64"/>
    <w:rsid w:val="00966775"/>
    <w:rsid w:val="009675FB"/>
    <w:rsid w:val="009717CB"/>
    <w:rsid w:val="00986158"/>
    <w:rsid w:val="00993DA9"/>
    <w:rsid w:val="009952DD"/>
    <w:rsid w:val="009A096F"/>
    <w:rsid w:val="009A120B"/>
    <w:rsid w:val="009B0638"/>
    <w:rsid w:val="009C14B4"/>
    <w:rsid w:val="009C398C"/>
    <w:rsid w:val="009D1CA9"/>
    <w:rsid w:val="009D4F2F"/>
    <w:rsid w:val="009D7BB2"/>
    <w:rsid w:val="009E7924"/>
    <w:rsid w:val="009F687E"/>
    <w:rsid w:val="009F74C3"/>
    <w:rsid w:val="009F7F67"/>
    <w:rsid w:val="00A13BE0"/>
    <w:rsid w:val="00A14785"/>
    <w:rsid w:val="00A20553"/>
    <w:rsid w:val="00A25CE5"/>
    <w:rsid w:val="00A27EAF"/>
    <w:rsid w:val="00A32A25"/>
    <w:rsid w:val="00A423D2"/>
    <w:rsid w:val="00A426DC"/>
    <w:rsid w:val="00A43510"/>
    <w:rsid w:val="00A436D5"/>
    <w:rsid w:val="00A44B2F"/>
    <w:rsid w:val="00A476FD"/>
    <w:rsid w:val="00A54288"/>
    <w:rsid w:val="00A55CB6"/>
    <w:rsid w:val="00A55CEE"/>
    <w:rsid w:val="00A61D93"/>
    <w:rsid w:val="00A65233"/>
    <w:rsid w:val="00A702CA"/>
    <w:rsid w:val="00A73405"/>
    <w:rsid w:val="00A746B8"/>
    <w:rsid w:val="00A76A01"/>
    <w:rsid w:val="00A81607"/>
    <w:rsid w:val="00A90769"/>
    <w:rsid w:val="00A95EA1"/>
    <w:rsid w:val="00AA28A7"/>
    <w:rsid w:val="00AB0367"/>
    <w:rsid w:val="00AB3BFD"/>
    <w:rsid w:val="00AB4E1B"/>
    <w:rsid w:val="00AC1130"/>
    <w:rsid w:val="00AC5E4F"/>
    <w:rsid w:val="00AC61F1"/>
    <w:rsid w:val="00AE4C1C"/>
    <w:rsid w:val="00AE533F"/>
    <w:rsid w:val="00B05E4D"/>
    <w:rsid w:val="00B11EC5"/>
    <w:rsid w:val="00B142D2"/>
    <w:rsid w:val="00B151E0"/>
    <w:rsid w:val="00B171AC"/>
    <w:rsid w:val="00B21765"/>
    <w:rsid w:val="00B251FE"/>
    <w:rsid w:val="00B27046"/>
    <w:rsid w:val="00B3166F"/>
    <w:rsid w:val="00B65FE9"/>
    <w:rsid w:val="00B73415"/>
    <w:rsid w:val="00B7583B"/>
    <w:rsid w:val="00B82A25"/>
    <w:rsid w:val="00B83508"/>
    <w:rsid w:val="00B934EB"/>
    <w:rsid w:val="00BA29E5"/>
    <w:rsid w:val="00BA7364"/>
    <w:rsid w:val="00BB420A"/>
    <w:rsid w:val="00BB5C2C"/>
    <w:rsid w:val="00BB62E0"/>
    <w:rsid w:val="00BC4CF7"/>
    <w:rsid w:val="00BC508B"/>
    <w:rsid w:val="00BD3A2D"/>
    <w:rsid w:val="00BD7526"/>
    <w:rsid w:val="00BE4AC9"/>
    <w:rsid w:val="00BE642D"/>
    <w:rsid w:val="00BE770A"/>
    <w:rsid w:val="00BF028C"/>
    <w:rsid w:val="00BF0D71"/>
    <w:rsid w:val="00BF124F"/>
    <w:rsid w:val="00C006A0"/>
    <w:rsid w:val="00C147E9"/>
    <w:rsid w:val="00C1570F"/>
    <w:rsid w:val="00C24FD1"/>
    <w:rsid w:val="00C33216"/>
    <w:rsid w:val="00C408A3"/>
    <w:rsid w:val="00C40AB0"/>
    <w:rsid w:val="00C4736C"/>
    <w:rsid w:val="00C53772"/>
    <w:rsid w:val="00C5401C"/>
    <w:rsid w:val="00C679E9"/>
    <w:rsid w:val="00C70050"/>
    <w:rsid w:val="00C7495A"/>
    <w:rsid w:val="00C750D1"/>
    <w:rsid w:val="00C91464"/>
    <w:rsid w:val="00C939B4"/>
    <w:rsid w:val="00C96AF5"/>
    <w:rsid w:val="00CB127A"/>
    <w:rsid w:val="00CB1EA0"/>
    <w:rsid w:val="00CC05EE"/>
    <w:rsid w:val="00CD6647"/>
    <w:rsid w:val="00CD72B6"/>
    <w:rsid w:val="00CD7A25"/>
    <w:rsid w:val="00CE0FED"/>
    <w:rsid w:val="00CE2A0C"/>
    <w:rsid w:val="00CE3B92"/>
    <w:rsid w:val="00CF2468"/>
    <w:rsid w:val="00D07570"/>
    <w:rsid w:val="00D11106"/>
    <w:rsid w:val="00D11EAB"/>
    <w:rsid w:val="00D1217F"/>
    <w:rsid w:val="00D139B8"/>
    <w:rsid w:val="00D20AF6"/>
    <w:rsid w:val="00D20D99"/>
    <w:rsid w:val="00D27E4E"/>
    <w:rsid w:val="00D3094C"/>
    <w:rsid w:val="00D33BFA"/>
    <w:rsid w:val="00D35412"/>
    <w:rsid w:val="00D35C9F"/>
    <w:rsid w:val="00D41091"/>
    <w:rsid w:val="00D42059"/>
    <w:rsid w:val="00D42797"/>
    <w:rsid w:val="00D46A1B"/>
    <w:rsid w:val="00D47853"/>
    <w:rsid w:val="00D47CE6"/>
    <w:rsid w:val="00D50141"/>
    <w:rsid w:val="00D51CFB"/>
    <w:rsid w:val="00D52D2E"/>
    <w:rsid w:val="00D53817"/>
    <w:rsid w:val="00D53CC9"/>
    <w:rsid w:val="00D746A0"/>
    <w:rsid w:val="00D76A77"/>
    <w:rsid w:val="00D76D50"/>
    <w:rsid w:val="00D76D66"/>
    <w:rsid w:val="00D824CF"/>
    <w:rsid w:val="00D84020"/>
    <w:rsid w:val="00D84EAD"/>
    <w:rsid w:val="00DA7C8A"/>
    <w:rsid w:val="00DB3BB2"/>
    <w:rsid w:val="00DB4371"/>
    <w:rsid w:val="00DC55D1"/>
    <w:rsid w:val="00DD5295"/>
    <w:rsid w:val="00DD5A3B"/>
    <w:rsid w:val="00DE5A8A"/>
    <w:rsid w:val="00DE79F0"/>
    <w:rsid w:val="00DE7FBA"/>
    <w:rsid w:val="00DF014B"/>
    <w:rsid w:val="00DF02A4"/>
    <w:rsid w:val="00DF723E"/>
    <w:rsid w:val="00E03746"/>
    <w:rsid w:val="00E039D1"/>
    <w:rsid w:val="00E10271"/>
    <w:rsid w:val="00E169D8"/>
    <w:rsid w:val="00E311B4"/>
    <w:rsid w:val="00E3225B"/>
    <w:rsid w:val="00E34F0C"/>
    <w:rsid w:val="00E41812"/>
    <w:rsid w:val="00E4323C"/>
    <w:rsid w:val="00E44574"/>
    <w:rsid w:val="00E5043E"/>
    <w:rsid w:val="00E5366F"/>
    <w:rsid w:val="00E5476D"/>
    <w:rsid w:val="00E556DC"/>
    <w:rsid w:val="00E56935"/>
    <w:rsid w:val="00E56BAA"/>
    <w:rsid w:val="00E57B72"/>
    <w:rsid w:val="00E702CC"/>
    <w:rsid w:val="00E73FDA"/>
    <w:rsid w:val="00E744DD"/>
    <w:rsid w:val="00E76754"/>
    <w:rsid w:val="00E77D97"/>
    <w:rsid w:val="00E85DEF"/>
    <w:rsid w:val="00E965D8"/>
    <w:rsid w:val="00EA3379"/>
    <w:rsid w:val="00EB0BC1"/>
    <w:rsid w:val="00EB4CF7"/>
    <w:rsid w:val="00EC1CDB"/>
    <w:rsid w:val="00EC35E8"/>
    <w:rsid w:val="00ED1B7E"/>
    <w:rsid w:val="00ED1CB5"/>
    <w:rsid w:val="00ED4DAD"/>
    <w:rsid w:val="00EE0858"/>
    <w:rsid w:val="00EE45E0"/>
    <w:rsid w:val="00EE4DC1"/>
    <w:rsid w:val="00EF0E2F"/>
    <w:rsid w:val="00EF3BFB"/>
    <w:rsid w:val="00F00647"/>
    <w:rsid w:val="00F0129E"/>
    <w:rsid w:val="00F05581"/>
    <w:rsid w:val="00F0571A"/>
    <w:rsid w:val="00F1287C"/>
    <w:rsid w:val="00F13D9E"/>
    <w:rsid w:val="00F223A5"/>
    <w:rsid w:val="00F23887"/>
    <w:rsid w:val="00F27D18"/>
    <w:rsid w:val="00F31058"/>
    <w:rsid w:val="00F4552C"/>
    <w:rsid w:val="00F47698"/>
    <w:rsid w:val="00F531DF"/>
    <w:rsid w:val="00F568FD"/>
    <w:rsid w:val="00F62FBE"/>
    <w:rsid w:val="00F736A0"/>
    <w:rsid w:val="00F75ED1"/>
    <w:rsid w:val="00F82B52"/>
    <w:rsid w:val="00F86178"/>
    <w:rsid w:val="00F916CE"/>
    <w:rsid w:val="00F930C1"/>
    <w:rsid w:val="00F97BFB"/>
    <w:rsid w:val="00FA7CCD"/>
    <w:rsid w:val="00FB585E"/>
    <w:rsid w:val="00FC15CE"/>
    <w:rsid w:val="00FC2816"/>
    <w:rsid w:val="00FC64CB"/>
    <w:rsid w:val="00FC68BB"/>
    <w:rsid w:val="00FD12EC"/>
    <w:rsid w:val="00FE1DC0"/>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DB234B-A3F3-4DAE-B4C8-34DCB350D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098"/>
    <w:pPr>
      <w:spacing w:after="0" w:line="240" w:lineRule="auto"/>
    </w:pPr>
    <w:rPr>
      <w:rFonts w:ascii="Times New Roman" w:eastAsia="MS Mincho" w:hAnsi="Times New Roman" w:cs="Times New Roman"/>
      <w:sz w:val="28"/>
      <w:szCs w:val="28"/>
      <w:lang w:eastAsia="ja-JP"/>
    </w:rPr>
  </w:style>
  <w:style w:type="paragraph" w:styleId="Heading1">
    <w:name w:val="heading 1"/>
    <w:basedOn w:val="Normal"/>
    <w:next w:val="Normal"/>
    <w:link w:val="Heading1Char"/>
    <w:qFormat/>
    <w:rsid w:val="00E311B4"/>
    <w:pPr>
      <w:keepNext/>
      <w:numPr>
        <w:numId w:val="10"/>
      </w:numPr>
      <w:spacing w:before="120" w:after="240"/>
      <w:jc w:val="center"/>
      <w:outlineLvl w:val="0"/>
    </w:pPr>
    <w:rPr>
      <w:rFonts w:eastAsia="Times New Roman" w:cs=".VnTimeH"/>
      <w:b/>
      <w:sz w:val="30"/>
      <w:lang w:eastAsia="en-US"/>
    </w:rPr>
  </w:style>
  <w:style w:type="paragraph" w:styleId="Heading2">
    <w:name w:val="heading 2"/>
    <w:basedOn w:val="Normal"/>
    <w:next w:val="Normal"/>
    <w:link w:val="Heading2Char"/>
    <w:autoRedefine/>
    <w:unhideWhenUsed/>
    <w:qFormat/>
    <w:rsid w:val="00301E14"/>
    <w:pPr>
      <w:keepNext/>
      <w:keepLines/>
      <w:numPr>
        <w:ilvl w:val="1"/>
        <w:numId w:val="11"/>
      </w:numPr>
      <w:spacing w:before="120" w:line="276" w:lineRule="auto"/>
      <w:jc w:val="both"/>
      <w:outlineLvl w:val="1"/>
    </w:pPr>
    <w:rPr>
      <w:rFonts w:eastAsiaTheme="majorEastAsia" w:cstheme="majorBidi"/>
      <w:b/>
      <w:bCs/>
      <w:szCs w:val="26"/>
      <w:lang w:val="nl-NL"/>
    </w:rPr>
  </w:style>
  <w:style w:type="paragraph" w:styleId="Heading3">
    <w:name w:val="heading 3"/>
    <w:basedOn w:val="Normal"/>
    <w:next w:val="Normal"/>
    <w:link w:val="Heading3Char"/>
    <w:uiPriority w:val="9"/>
    <w:unhideWhenUsed/>
    <w:qFormat/>
    <w:rsid w:val="00AA28A7"/>
    <w:pPr>
      <w:keepNext/>
      <w:keepLines/>
      <w:ind w:left="284" w:firstLine="720"/>
      <w:outlineLvl w:val="2"/>
    </w:pPr>
    <w:rPr>
      <w:rFonts w:eastAsiaTheme="majorEastAsia" w:cstheme="majorBidi"/>
      <w:b/>
      <w:bCs/>
    </w:rPr>
  </w:style>
  <w:style w:type="paragraph" w:styleId="Heading4">
    <w:name w:val="heading 4"/>
    <w:basedOn w:val="Normal"/>
    <w:next w:val="Normal"/>
    <w:link w:val="Heading4Char"/>
    <w:autoRedefine/>
    <w:uiPriority w:val="9"/>
    <w:unhideWhenUsed/>
    <w:qFormat/>
    <w:rsid w:val="00E169D8"/>
    <w:pPr>
      <w:keepNext/>
      <w:keepLines/>
      <w:spacing w:before="200"/>
      <w:ind w:firstLine="993"/>
      <w:outlineLvl w:val="3"/>
    </w:pPr>
    <w:rPr>
      <w:rFonts w:eastAsiaTheme="majorEastAsia" w:cstheme="majorBidi"/>
      <w:b/>
      <w:bCs/>
      <w:iCs/>
    </w:rPr>
  </w:style>
  <w:style w:type="paragraph" w:styleId="Heading5">
    <w:name w:val="heading 5"/>
    <w:basedOn w:val="Normal"/>
    <w:next w:val="Normal"/>
    <w:link w:val="Heading5Char"/>
    <w:uiPriority w:val="9"/>
    <w:semiHidden/>
    <w:unhideWhenUsed/>
    <w:qFormat/>
    <w:rsid w:val="00374D7B"/>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74D7B"/>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74D7B"/>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74D7B"/>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74D7B"/>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D46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1D462A"/>
    <w:pPr>
      <w:spacing w:before="100" w:beforeAutospacing="1" w:after="100" w:afterAutospacing="1"/>
    </w:pPr>
    <w:rPr>
      <w:rFonts w:eastAsia="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 w:type="character" w:customStyle="1" w:styleId="Heading1Char">
    <w:name w:val="Heading 1 Char"/>
    <w:basedOn w:val="DefaultParagraphFont"/>
    <w:link w:val="Heading1"/>
    <w:rsid w:val="00E311B4"/>
    <w:rPr>
      <w:rFonts w:ascii="Times New Roman" w:eastAsia="Times New Roman" w:hAnsi="Times New Roman" w:cs=".VnTimeH"/>
      <w:b/>
      <w:sz w:val="30"/>
      <w:szCs w:val="28"/>
    </w:rPr>
  </w:style>
  <w:style w:type="character" w:customStyle="1" w:styleId="Heading2Char">
    <w:name w:val="Heading 2 Char"/>
    <w:basedOn w:val="DefaultParagraphFont"/>
    <w:link w:val="Heading2"/>
    <w:rsid w:val="00301E14"/>
    <w:rPr>
      <w:rFonts w:ascii="Times New Roman" w:eastAsiaTheme="majorEastAsia" w:hAnsi="Times New Roman" w:cstheme="majorBidi"/>
      <w:b/>
      <w:bCs/>
      <w:sz w:val="28"/>
      <w:szCs w:val="26"/>
      <w:lang w:val="nl-NL" w:eastAsia="ja-JP"/>
    </w:rPr>
  </w:style>
  <w:style w:type="character" w:customStyle="1" w:styleId="Heading3Char">
    <w:name w:val="Heading 3 Char"/>
    <w:basedOn w:val="DefaultParagraphFont"/>
    <w:link w:val="Heading3"/>
    <w:uiPriority w:val="9"/>
    <w:rsid w:val="00AA28A7"/>
    <w:rPr>
      <w:rFonts w:ascii="Times New Roman" w:eastAsiaTheme="majorEastAsia" w:hAnsi="Times New Roman" w:cstheme="majorBidi"/>
      <w:b/>
      <w:bCs/>
      <w:sz w:val="28"/>
      <w:szCs w:val="28"/>
      <w:lang w:eastAsia="ja-JP"/>
    </w:rPr>
  </w:style>
  <w:style w:type="character" w:customStyle="1" w:styleId="Heading4Char">
    <w:name w:val="Heading 4 Char"/>
    <w:basedOn w:val="DefaultParagraphFont"/>
    <w:link w:val="Heading4"/>
    <w:uiPriority w:val="9"/>
    <w:rsid w:val="00E169D8"/>
    <w:rPr>
      <w:rFonts w:ascii="Times New Roman" w:eastAsiaTheme="majorEastAsia" w:hAnsi="Times New Roman" w:cstheme="majorBidi"/>
      <w:b/>
      <w:bCs/>
      <w:iCs/>
      <w:sz w:val="28"/>
      <w:szCs w:val="28"/>
      <w:lang w:eastAsia="ja-JP"/>
    </w:rPr>
  </w:style>
  <w:style w:type="character" w:customStyle="1" w:styleId="Heading5Char">
    <w:name w:val="Heading 5 Char"/>
    <w:basedOn w:val="DefaultParagraphFont"/>
    <w:link w:val="Heading5"/>
    <w:uiPriority w:val="9"/>
    <w:semiHidden/>
    <w:rsid w:val="00374D7B"/>
    <w:rPr>
      <w:rFonts w:asciiTheme="majorHAnsi" w:eastAsiaTheme="majorEastAsia" w:hAnsiTheme="majorHAnsi" w:cstheme="majorBidi"/>
      <w:color w:val="243F60" w:themeColor="accent1" w:themeShade="7F"/>
      <w:sz w:val="28"/>
      <w:szCs w:val="28"/>
      <w:lang w:eastAsia="ja-JP"/>
    </w:rPr>
  </w:style>
  <w:style w:type="character" w:customStyle="1" w:styleId="Heading6Char">
    <w:name w:val="Heading 6 Char"/>
    <w:basedOn w:val="DefaultParagraphFont"/>
    <w:link w:val="Heading6"/>
    <w:uiPriority w:val="9"/>
    <w:semiHidden/>
    <w:rsid w:val="00374D7B"/>
    <w:rPr>
      <w:rFonts w:asciiTheme="majorHAnsi" w:eastAsiaTheme="majorEastAsia" w:hAnsiTheme="majorHAnsi" w:cstheme="majorBidi"/>
      <w:i/>
      <w:iCs/>
      <w:color w:val="243F60" w:themeColor="accent1" w:themeShade="7F"/>
      <w:sz w:val="28"/>
      <w:szCs w:val="28"/>
      <w:lang w:eastAsia="ja-JP"/>
    </w:rPr>
  </w:style>
  <w:style w:type="character" w:customStyle="1" w:styleId="Heading7Char">
    <w:name w:val="Heading 7 Char"/>
    <w:basedOn w:val="DefaultParagraphFont"/>
    <w:link w:val="Heading7"/>
    <w:uiPriority w:val="9"/>
    <w:semiHidden/>
    <w:rsid w:val="00374D7B"/>
    <w:rPr>
      <w:rFonts w:asciiTheme="majorHAnsi" w:eastAsiaTheme="majorEastAsia" w:hAnsiTheme="majorHAnsi" w:cstheme="majorBidi"/>
      <w:i/>
      <w:iCs/>
      <w:color w:val="404040" w:themeColor="text1" w:themeTint="BF"/>
      <w:sz w:val="28"/>
      <w:szCs w:val="28"/>
      <w:lang w:eastAsia="ja-JP"/>
    </w:rPr>
  </w:style>
  <w:style w:type="character" w:customStyle="1" w:styleId="Heading8Char">
    <w:name w:val="Heading 8 Char"/>
    <w:basedOn w:val="DefaultParagraphFont"/>
    <w:link w:val="Heading8"/>
    <w:uiPriority w:val="9"/>
    <w:semiHidden/>
    <w:rsid w:val="00374D7B"/>
    <w:rPr>
      <w:rFonts w:asciiTheme="majorHAnsi" w:eastAsiaTheme="majorEastAsia" w:hAnsiTheme="majorHAnsi" w:cstheme="majorBidi"/>
      <w:color w:val="404040" w:themeColor="text1" w:themeTint="BF"/>
      <w:sz w:val="20"/>
      <w:szCs w:val="20"/>
      <w:lang w:eastAsia="ja-JP"/>
    </w:rPr>
  </w:style>
  <w:style w:type="character" w:customStyle="1" w:styleId="Heading9Char">
    <w:name w:val="Heading 9 Char"/>
    <w:basedOn w:val="DefaultParagraphFont"/>
    <w:link w:val="Heading9"/>
    <w:uiPriority w:val="9"/>
    <w:semiHidden/>
    <w:rsid w:val="00374D7B"/>
    <w:rPr>
      <w:rFonts w:asciiTheme="majorHAnsi" w:eastAsiaTheme="majorEastAsia" w:hAnsiTheme="majorHAnsi" w:cstheme="majorBidi"/>
      <w:i/>
      <w:iCs/>
      <w:color w:val="404040" w:themeColor="text1" w:themeTint="BF"/>
      <w:sz w:val="20"/>
      <w:szCs w:val="20"/>
      <w:lang w:eastAsia="ja-JP"/>
    </w:rPr>
  </w:style>
  <w:style w:type="numbering" w:customStyle="1" w:styleId="Style1">
    <w:name w:val="Style1"/>
    <w:uiPriority w:val="99"/>
    <w:rsid w:val="00374D7B"/>
    <w:pPr>
      <w:numPr>
        <w:numId w:val="7"/>
      </w:numPr>
    </w:pPr>
  </w:style>
  <w:style w:type="character" w:styleId="IntenseEmphasis">
    <w:name w:val="Intense Emphasis"/>
    <w:basedOn w:val="DefaultParagraphFont"/>
    <w:uiPriority w:val="21"/>
    <w:qFormat/>
    <w:rsid w:val="00D35412"/>
    <w:rPr>
      <w:b/>
      <w:bCs/>
      <w:i/>
      <w:iCs/>
      <w:color w:val="4F81BD" w:themeColor="accent1"/>
    </w:rPr>
  </w:style>
  <w:style w:type="paragraph" w:styleId="TOCHeading">
    <w:name w:val="TOC Heading"/>
    <w:basedOn w:val="Heading1"/>
    <w:next w:val="Normal"/>
    <w:uiPriority w:val="39"/>
    <w:unhideWhenUsed/>
    <w:qFormat/>
    <w:rsid w:val="00B151E0"/>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sz w:val="28"/>
      <w:lang w:eastAsia="ja-JP"/>
    </w:rPr>
  </w:style>
  <w:style w:type="paragraph" w:styleId="TOC1">
    <w:name w:val="toc 1"/>
    <w:basedOn w:val="Normal"/>
    <w:next w:val="Normal"/>
    <w:autoRedefine/>
    <w:uiPriority w:val="39"/>
    <w:unhideWhenUsed/>
    <w:rsid w:val="00D52D2E"/>
    <w:pPr>
      <w:tabs>
        <w:tab w:val="left" w:pos="1320"/>
        <w:tab w:val="right" w:leader="dot" w:pos="8931"/>
      </w:tabs>
      <w:spacing w:after="100"/>
    </w:pPr>
    <w:rPr>
      <w:b/>
      <w:sz w:val="26"/>
    </w:rPr>
  </w:style>
  <w:style w:type="paragraph" w:styleId="TOC2">
    <w:name w:val="toc 2"/>
    <w:basedOn w:val="Normal"/>
    <w:next w:val="Normal"/>
    <w:autoRedefine/>
    <w:uiPriority w:val="39"/>
    <w:unhideWhenUsed/>
    <w:qFormat/>
    <w:rsid w:val="00622A68"/>
    <w:pPr>
      <w:tabs>
        <w:tab w:val="left" w:pos="299"/>
        <w:tab w:val="right" w:leader="dot" w:pos="8931"/>
      </w:tabs>
      <w:spacing w:after="100"/>
      <w:ind w:left="113"/>
    </w:pPr>
    <w:rPr>
      <w:sz w:val="26"/>
    </w:rPr>
  </w:style>
  <w:style w:type="paragraph" w:styleId="TOC3">
    <w:name w:val="toc 3"/>
    <w:basedOn w:val="Normal"/>
    <w:next w:val="Normal"/>
    <w:autoRedefine/>
    <w:uiPriority w:val="39"/>
    <w:unhideWhenUsed/>
    <w:rsid w:val="00622A68"/>
    <w:pPr>
      <w:tabs>
        <w:tab w:val="left" w:pos="243"/>
        <w:tab w:val="right" w:leader="dot" w:pos="8931"/>
      </w:tabs>
      <w:spacing w:after="100"/>
      <w:ind w:left="284"/>
    </w:pPr>
    <w:rPr>
      <w:sz w:val="26"/>
    </w:rPr>
  </w:style>
  <w:style w:type="paragraph" w:customStyle="1" w:styleId="TUDANHGIA">
    <w:name w:val="TU DANH GIA"/>
    <w:basedOn w:val="Normal"/>
    <w:link w:val="TUDANHGIAChar"/>
    <w:qFormat/>
    <w:rsid w:val="000F4EEB"/>
    <w:pPr>
      <w:spacing w:before="120" w:after="240" w:line="276" w:lineRule="auto"/>
      <w:jc w:val="center"/>
    </w:pPr>
    <w:rPr>
      <w:b/>
      <w:sz w:val="30"/>
      <w:szCs w:val="30"/>
    </w:rPr>
  </w:style>
  <w:style w:type="character" w:customStyle="1" w:styleId="TUDANHGIAChar">
    <w:name w:val="TU DANH GIA Char"/>
    <w:basedOn w:val="DefaultParagraphFont"/>
    <w:link w:val="TUDANHGIA"/>
    <w:rsid w:val="000F4EEB"/>
    <w:rPr>
      <w:rFonts w:ascii="Times New Roman" w:eastAsia="MS Mincho" w:hAnsi="Times New Roman" w:cs="Times New Roman"/>
      <w:b/>
      <w:sz w:val="30"/>
      <w:szCs w:val="3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lttc.edu.vn/bv/tam-nhin-va-cac-gia-tri-1.html" TargetMode="External"/><Relationship Id="rId18" Type="http://schemas.openxmlformats.org/officeDocument/2006/relationships/hyperlink" Target="http://lttc.edu.vn/bv/phong-khao-thi-va-dam-bao-chat-luong-27.html" TargetMode="External"/><Relationship Id="rId26" Type="http://schemas.openxmlformats.org/officeDocument/2006/relationships/hyperlink" Target="http://lttc.edu.vn/bv/khoa-cong-nghe-thong-tin-19.html" TargetMode="External"/><Relationship Id="rId39" Type="http://schemas.openxmlformats.org/officeDocument/2006/relationships/fontTable" Target="fontTable.xml"/><Relationship Id="rId21" Type="http://schemas.openxmlformats.org/officeDocument/2006/relationships/hyperlink" Target="http://lttc.edu.vn/bv/khoa-khoa-hoc-co-ban-13.html" TargetMode="External"/><Relationship Id="rId34" Type="http://schemas.openxmlformats.org/officeDocument/2006/relationships/hyperlink" Target="http://lttc.edu.vn/chuyen-muc-tin-tuc/cao-dang-lien-thong-10.html" TargetMode="External"/><Relationship Id="rId7" Type="http://schemas.openxmlformats.org/officeDocument/2006/relationships/endnotes" Target="endnotes.xml"/><Relationship Id="rId12" Type="http://schemas.openxmlformats.org/officeDocument/2006/relationships/hyperlink" Target="http://lttc.edu.vn/bv/so-do-to-chuc-306.html" TargetMode="External"/><Relationship Id="rId17" Type="http://schemas.openxmlformats.org/officeDocument/2006/relationships/hyperlink" Target="http://lttc.edu.vn/bv/phong-cong-tac-chinh-tri-hoc-sinh-sinh-vien-26.html" TargetMode="External"/><Relationship Id="rId25" Type="http://schemas.openxmlformats.org/officeDocument/2006/relationships/hyperlink" Target="http://lttc.edu.vn/bv/khoa-nhiet-lanh-18.html" TargetMode="External"/><Relationship Id="rId33" Type="http://schemas.openxmlformats.org/officeDocument/2006/relationships/hyperlink" Target="http://lttc.edu.vn/chuyen-muc-tin-tuc/trung-cap-11.html"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lttc.edu.vn/bv/phong-ke-hoach-tai-chinh-24.html" TargetMode="External"/><Relationship Id="rId20" Type="http://schemas.openxmlformats.org/officeDocument/2006/relationships/hyperlink" Target="http://lttc.edu.vn/bv/phong-quan-tri-dich-vu-29.html" TargetMode="External"/><Relationship Id="rId29" Type="http://schemas.openxmlformats.org/officeDocument/2006/relationships/hyperlink" Target="http://lttc.edu.vn/bai-viet/gioi-thieu/khoa-xay-dung-90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ttc.edu.vn/bv/gioi-thieu-chung-369.html" TargetMode="External"/><Relationship Id="rId24" Type="http://schemas.openxmlformats.org/officeDocument/2006/relationships/hyperlink" Target="http://lttc.edu.vn/bv/khoa-dong-luc-17.html" TargetMode="External"/><Relationship Id="rId32" Type="http://schemas.openxmlformats.org/officeDocument/2006/relationships/hyperlink" Target="http://lttc.edu.vn/chuyen-muc-tin-tuc/cao-dang-7.html" TargetMode="External"/><Relationship Id="rId37" Type="http://schemas.openxmlformats.org/officeDocument/2006/relationships/hyperlink" Target="http://ltt.edu.vn/lien-he.htm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ttc.edu.vn/bv/phong-tuyen-sinh-dao-tao-23.html" TargetMode="External"/><Relationship Id="rId23" Type="http://schemas.openxmlformats.org/officeDocument/2006/relationships/hyperlink" Target="http://lttc.edu.vn/bv/khoa-co-khi-16.html" TargetMode="External"/><Relationship Id="rId28" Type="http://schemas.openxmlformats.org/officeDocument/2006/relationships/hyperlink" Target="http://lttc.edu.vn/bv/khoa-kinh-te-21.html" TargetMode="External"/><Relationship Id="rId36" Type="http://schemas.openxmlformats.org/officeDocument/2006/relationships/hyperlink" Target="http://lttc.edu.vn/videos/videotrangchu-2.html" TargetMode="External"/><Relationship Id="rId10" Type="http://schemas.openxmlformats.org/officeDocument/2006/relationships/hyperlink" Target="http://lttc.edu.vn/" TargetMode="External"/><Relationship Id="rId19" Type="http://schemas.openxmlformats.org/officeDocument/2006/relationships/hyperlink" Target="http://lttc.edu.vn/bv/phong-quan-ly-khoa-hoc-hop-tac-quoc-te-28.html" TargetMode="External"/><Relationship Id="rId31" Type="http://schemas.openxmlformats.org/officeDocument/2006/relationships/hyperlink" Target="http://lttc.edu.vn/chuyen-muc-tin-tuc/tuyen-sinh-3.html" TargetMode="External"/><Relationship Id="rId4" Type="http://schemas.openxmlformats.org/officeDocument/2006/relationships/settings" Target="settings.xml"/><Relationship Id="rId9" Type="http://schemas.openxmlformats.org/officeDocument/2006/relationships/hyperlink" Target="http://en.lttc.edu.vn/" TargetMode="External"/><Relationship Id="rId14" Type="http://schemas.openxmlformats.org/officeDocument/2006/relationships/hyperlink" Target="http://lttc.edu.vn/bv/phong-to-chuc-hanh-chinh-tong-hop-22.html" TargetMode="External"/><Relationship Id="rId22" Type="http://schemas.openxmlformats.org/officeDocument/2006/relationships/hyperlink" Target="http://lttc.edu.vn/bv/khoa-dien-dien-tu-15.html" TargetMode="External"/><Relationship Id="rId27" Type="http://schemas.openxmlformats.org/officeDocument/2006/relationships/hyperlink" Target="http://lttc.edu.vn/bv/khoa-may-thoi-trang-20.html" TargetMode="External"/><Relationship Id="rId30" Type="http://schemas.openxmlformats.org/officeDocument/2006/relationships/hyperlink" Target="http://ltt.edu.vn/cao-dang-chuyen-nghiep/thong-bao-ve-viec-dong-hoc-phi-nam-hoc-2019-2020-1970.html" TargetMode="External"/><Relationship Id="rId35" Type="http://schemas.openxmlformats.org/officeDocument/2006/relationships/hyperlink" Target="http://lttc.edu.vn/chuyen-muc-tin-tuc/tin-tuc-su-kien-2.html" TargetMode="External"/><Relationship Id="rId8" Type="http://schemas.openxmlformats.org/officeDocument/2006/relationships/hyperlink" Target="mailto:lytutronghcmcity@lttc.edu.v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2CB11-19E6-4236-9F53-13382703E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14</Pages>
  <Words>3309</Words>
  <Characters>18865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Akaruz</cp:lastModifiedBy>
  <cp:revision>11</cp:revision>
  <cp:lastPrinted>2017-10-02T07:12:00Z</cp:lastPrinted>
  <dcterms:created xsi:type="dcterms:W3CDTF">2019-10-08T02:06:00Z</dcterms:created>
  <dcterms:modified xsi:type="dcterms:W3CDTF">2019-10-09T03:22:00Z</dcterms:modified>
</cp:coreProperties>
</file>